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B88" w:rsidRDefault="007F520D" w:rsidP="00867B88">
      <w:pPr>
        <w:ind w:right="4"/>
        <w:rPr>
          <w:rFonts w:cs="Arial"/>
          <w:sz w:val="36"/>
          <w:szCs w:val="36"/>
        </w:rPr>
      </w:pPr>
      <w:r w:rsidRPr="00F93C15">
        <w:rPr>
          <w:rFonts w:cs="Arial"/>
          <w:sz w:val="36"/>
          <w:szCs w:val="36"/>
        </w:rPr>
        <w:t xml:space="preserve">CV </w:t>
      </w:r>
      <w:r w:rsidR="001D3E5C" w:rsidRPr="00F93C15">
        <w:rPr>
          <w:rFonts w:cs="Arial"/>
          <w:sz w:val="36"/>
          <w:szCs w:val="36"/>
        </w:rPr>
        <w:t xml:space="preserve">- </w:t>
      </w:r>
      <w:r w:rsidR="00895B0A" w:rsidRPr="00F93C15">
        <w:rPr>
          <w:rFonts w:cs="Arial"/>
          <w:sz w:val="36"/>
          <w:szCs w:val="36"/>
        </w:rPr>
        <w:t>Aleksandar Popovski</w:t>
      </w:r>
    </w:p>
    <w:p w:rsidR="00867B88" w:rsidRPr="00B25A51" w:rsidRDefault="00867B88" w:rsidP="00403D91">
      <w:pPr>
        <w:spacing w:line="240" w:lineRule="atLeast"/>
        <w:jc w:val="center"/>
        <w:rPr>
          <w:rFonts w:cs="Arial"/>
          <w:color w:val="548DD4"/>
          <w:sz w:val="20"/>
          <w:szCs w:val="20"/>
        </w:rPr>
      </w:pPr>
      <w:r>
        <w:rPr>
          <w:rFonts w:cs="Arial"/>
          <w:color w:val="548DD4"/>
          <w:sz w:val="20"/>
          <w:szCs w:val="20"/>
        </w:rPr>
        <w:tab/>
      </w:r>
      <w:r>
        <w:rPr>
          <w:rFonts w:cs="Arial"/>
          <w:color w:val="548DD4"/>
          <w:sz w:val="20"/>
          <w:szCs w:val="20"/>
        </w:rPr>
        <w:tab/>
      </w:r>
      <w:r>
        <w:rPr>
          <w:rFonts w:cs="Arial"/>
          <w:color w:val="548DD4"/>
          <w:sz w:val="20"/>
          <w:szCs w:val="20"/>
        </w:rPr>
        <w:tab/>
      </w:r>
      <w:r>
        <w:rPr>
          <w:rFonts w:cs="Arial"/>
          <w:color w:val="548DD4"/>
          <w:sz w:val="20"/>
          <w:szCs w:val="20"/>
        </w:rPr>
        <w:tab/>
      </w:r>
      <w:r>
        <w:rPr>
          <w:rFonts w:cs="Arial"/>
          <w:color w:val="548DD4"/>
          <w:sz w:val="20"/>
          <w:szCs w:val="20"/>
        </w:rPr>
        <w:tab/>
      </w:r>
      <w:r>
        <w:rPr>
          <w:rFonts w:cs="Arial"/>
          <w:color w:val="548DD4"/>
          <w:sz w:val="20"/>
          <w:szCs w:val="20"/>
        </w:rPr>
        <w:tab/>
      </w:r>
      <w:r>
        <w:rPr>
          <w:rFonts w:cs="Arial"/>
          <w:color w:val="548DD4"/>
          <w:sz w:val="20"/>
          <w:szCs w:val="20"/>
        </w:rPr>
        <w:tab/>
      </w:r>
      <w:r>
        <w:rPr>
          <w:rFonts w:cs="Arial"/>
          <w:color w:val="548DD4"/>
          <w:sz w:val="20"/>
          <w:szCs w:val="20"/>
        </w:rPr>
        <w:tab/>
      </w:r>
    </w:p>
    <w:p w:rsidR="00867B88" w:rsidRDefault="00867B88" w:rsidP="00867B88">
      <w:pPr>
        <w:spacing w:line="240" w:lineRule="atLeast"/>
        <w:jc w:val="center"/>
        <w:rPr>
          <w:rFonts w:cs="Arial"/>
          <w:color w:val="548DD4"/>
          <w:sz w:val="20"/>
          <w:szCs w:val="20"/>
        </w:rPr>
      </w:pPr>
      <w:r w:rsidRPr="00825531">
        <w:rPr>
          <w:rFonts w:ascii="Bodoni MT" w:hAnsi="Bodoni MT"/>
          <w:color w:val="548DD4"/>
          <w:sz w:val="20"/>
          <w:szCs w:val="20"/>
        </w:rPr>
        <w:br/>
      </w:r>
      <w:r>
        <w:rPr>
          <w:rFonts w:cs="Arial"/>
          <w:color w:val="548DD4"/>
          <w:sz w:val="20"/>
          <w:szCs w:val="20"/>
        </w:rPr>
        <w:t xml:space="preserve">                                </w:t>
      </w:r>
      <w:proofErr w:type="gramStart"/>
      <w:r>
        <w:rPr>
          <w:rFonts w:cs="Arial"/>
          <w:color w:val="548DD4"/>
          <w:sz w:val="20"/>
          <w:szCs w:val="20"/>
        </w:rPr>
        <w:t>mail:popovskia@yahoo.com</w:t>
      </w:r>
      <w:proofErr w:type="gramEnd"/>
    </w:p>
    <w:p w:rsidR="00867B88" w:rsidRPr="00867B88" w:rsidRDefault="00867B88" w:rsidP="00867B88">
      <w:pPr>
        <w:spacing w:line="240" w:lineRule="atLeast"/>
        <w:ind w:left="720"/>
        <w:rPr>
          <w:rFonts w:cs="Arial"/>
          <w:color w:val="548DD4"/>
          <w:sz w:val="20"/>
          <w:szCs w:val="20"/>
        </w:rPr>
      </w:pPr>
      <w:r>
        <w:rPr>
          <w:rFonts w:cs="Arial"/>
          <w:color w:val="548DD4"/>
          <w:sz w:val="20"/>
          <w:szCs w:val="20"/>
        </w:rPr>
        <w:tab/>
      </w:r>
      <w:r>
        <w:rPr>
          <w:rFonts w:cs="Arial"/>
          <w:color w:val="548DD4"/>
          <w:sz w:val="20"/>
          <w:szCs w:val="20"/>
        </w:rPr>
        <w:tab/>
      </w:r>
      <w:r w:rsidRPr="00825531">
        <w:rPr>
          <w:rFonts w:cs="Arial"/>
          <w:color w:val="548DD4"/>
          <w:sz w:val="20"/>
          <w:szCs w:val="20"/>
        </w:rPr>
        <w:sym w:font="Wingdings" w:char="F028"/>
      </w:r>
      <w:r>
        <w:rPr>
          <w:rFonts w:cs="Arial"/>
          <w:color w:val="548DD4"/>
          <w:sz w:val="20"/>
          <w:szCs w:val="20"/>
        </w:rPr>
        <w:t>+381</w:t>
      </w:r>
      <w:r w:rsidRPr="00825531">
        <w:rPr>
          <w:rFonts w:cs="Arial"/>
          <w:color w:val="548DD4"/>
          <w:sz w:val="20"/>
          <w:szCs w:val="20"/>
        </w:rPr>
        <w:t>/</w:t>
      </w:r>
      <w:r>
        <w:rPr>
          <w:rFonts w:cs="Arial"/>
          <w:color w:val="548DD4"/>
          <w:sz w:val="20"/>
          <w:szCs w:val="20"/>
        </w:rPr>
        <w:t>60-3599</w:t>
      </w:r>
      <w:r w:rsidRPr="00825531">
        <w:rPr>
          <w:rFonts w:cs="Arial"/>
          <w:color w:val="548DD4"/>
          <w:sz w:val="20"/>
          <w:szCs w:val="20"/>
        </w:rPr>
        <w:t>-</w:t>
      </w:r>
      <w:r>
        <w:rPr>
          <w:rFonts w:cs="Arial"/>
          <w:color w:val="548DD4"/>
          <w:sz w:val="20"/>
          <w:szCs w:val="20"/>
        </w:rPr>
        <w:t>801</w:t>
      </w:r>
    </w:p>
    <w:p w:rsidR="00C75EE0" w:rsidRPr="00B25A51" w:rsidRDefault="00C75EE0" w:rsidP="00B25A51">
      <w:pPr>
        <w:tabs>
          <w:tab w:val="left" w:pos="1800"/>
        </w:tabs>
        <w:spacing w:line="240" w:lineRule="atLeast"/>
        <w:jc w:val="right"/>
        <w:rPr>
          <w:rFonts w:cs="Arial"/>
          <w:color w:val="548DD4"/>
          <w:sz w:val="20"/>
          <w:szCs w:val="20"/>
        </w:rPr>
      </w:pPr>
    </w:p>
    <w:p w:rsidR="00C75EE0" w:rsidRPr="00B25A51" w:rsidRDefault="00CB1E08" w:rsidP="00B25A51">
      <w:pPr>
        <w:ind w:left="2070" w:right="-624"/>
        <w:rPr>
          <w:rFonts w:cs="Arial"/>
          <w:color w:val="548DD4"/>
          <w:sz w:val="20"/>
          <w:szCs w:val="20"/>
        </w:rPr>
        <w:sectPr w:rsidR="00C75EE0" w:rsidRPr="00B25A51" w:rsidSect="002C4C0A">
          <w:pgSz w:w="12240" w:h="15840"/>
          <w:pgMar w:top="709" w:right="1440" w:bottom="851" w:left="1440" w:header="708" w:footer="708" w:gutter="0"/>
          <w:cols w:num="2" w:space="708"/>
          <w:docGrid w:linePitch="360"/>
        </w:sectPr>
      </w:pPr>
      <w:r w:rsidRPr="00B25A51">
        <w:rPr>
          <w:rFonts w:cs="Arial"/>
          <w:noProof/>
          <w:color w:val="548DD4"/>
          <w:sz w:val="20"/>
          <w:szCs w:val="20"/>
        </w:rPr>
        <w:drawing>
          <wp:anchor distT="0" distB="0" distL="114300" distR="114300" simplePos="0" relativeHeight="251662848" behindDoc="0" locked="0" layoutInCell="1" allowOverlap="1" wp14:anchorId="5FA17522" wp14:editId="501795E2">
            <wp:simplePos x="0" y="0"/>
            <wp:positionH relativeFrom="column">
              <wp:posOffset>1518285</wp:posOffset>
            </wp:positionH>
            <wp:positionV relativeFrom="paragraph">
              <wp:posOffset>274955</wp:posOffset>
            </wp:positionV>
            <wp:extent cx="1238250" cy="170497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238250" cy="1704975"/>
                    </a:xfrm>
                    <a:prstGeom prst="rect">
                      <a:avLst/>
                    </a:prstGeom>
                    <a:noFill/>
                    <a:ln w="9525">
                      <a:noFill/>
                      <a:miter lim="800000"/>
                      <a:headEnd/>
                      <a:tailEnd/>
                    </a:ln>
                  </pic:spPr>
                </pic:pic>
              </a:graphicData>
            </a:graphic>
          </wp:anchor>
        </w:drawing>
      </w:r>
    </w:p>
    <w:p w:rsidR="00C75EE0" w:rsidRPr="000040E6" w:rsidRDefault="00250554" w:rsidP="00C75EE0">
      <w:pPr>
        <w:ind w:right="4"/>
        <w:rPr>
          <w:color w:val="365F91"/>
          <w:sz w:val="28"/>
          <w:szCs w:val="28"/>
        </w:rPr>
      </w:pPr>
      <w:r>
        <w:rPr>
          <w:rFonts w:ascii="Bodoni MT" w:hAnsi="Bodoni MT"/>
          <w:noProof/>
          <w:color w:val="548DD4"/>
          <w:sz w:val="22"/>
        </w:rPr>
        <mc:AlternateContent>
          <mc:Choice Requires="wps">
            <w:drawing>
              <wp:anchor distT="0" distB="0" distL="114300" distR="114300" simplePos="0" relativeHeight="251654656" behindDoc="0" locked="0" layoutInCell="1" allowOverlap="1" wp14:anchorId="33DDD499" wp14:editId="6031AEB9">
                <wp:simplePos x="0" y="0"/>
                <wp:positionH relativeFrom="column">
                  <wp:posOffset>-396875</wp:posOffset>
                </wp:positionH>
                <wp:positionV relativeFrom="paragraph">
                  <wp:posOffset>69215</wp:posOffset>
                </wp:positionV>
                <wp:extent cx="1181735" cy="113030"/>
                <wp:effectExtent l="22225" t="22225" r="24765" b="2667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13030"/>
                        </a:xfrm>
                        <a:prstGeom prst="flowChartProcess">
                          <a:avLst/>
                        </a:prstGeom>
                        <a:solidFill>
                          <a:srgbClr val="4F81BD"/>
                        </a:solidFill>
                        <a:ln w="38100">
                          <a:solidFill>
                            <a:srgbClr val="FFFFFF"/>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0,0l0,21600,21600,21600,21600,0xe">
                <v:stroke joinstyle="miter"/>
                <v:path gradientshapeok="t" o:connecttype="rect"/>
              </v:shapetype>
              <v:shape id="AutoShape 2" o:spid="_x0000_s1026" type="#_x0000_t109" style="position:absolute;margin-left:-31.2pt;margin-top:5.45pt;width:93.05pt;height:8.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Gwp9UCAAC4BQAADgAAAGRycy9lMm9Eb2MueG1srFRRb9MwEH5H4j9Yfu8SN2mbRUuntmsR0oBJ&#10;A/Hsxk5i4djBdpsOxH/n7LSlYzwgRB4in+/8+bu7z3dze2gl2nNjhVYFJlcxRlyVmglVF/jTx80o&#10;w8g6qhiVWvECP3GLb+evX930Xc7HutGScYMARNm87wrcONflUWTLhrfUXumOK3BW2rTUgWnqiBna&#10;A3oro3EcT6NeG9YZXXJrYfducOJ5wK8qXroPVWW5Q7LAwM2Fvwn/rf9H8xua14Z2jSiPNOg/sGip&#10;UHDpGeqOOop2RryAakVptNWVuyp1G+mqEiUPOUA2JP4tm8eGdjzkAsWx3blM9v/Blu/3DwYJVuAZ&#10;Roq20KLFzulwMxr78vSdzSHqsXswPkHb3evyi0VKrxqqar4wRvcNpwxIER8fPTvgDQtH0bZ/pxmg&#10;U0APlTpUpvWAUAN0CA15OjeEHxwqYZOQjMySCUYl+AhJ4iR0LKL56XRnrHvDdYv8osCV1D3wMu5h&#10;kES4ie7vrfPMaH4KD5loKdhGSBkMU29X0qA9BaGkm4ws70IykPBlmFSoL3CSkTgO0M+c9hJjE74/&#10;YbTCgeSlaAucxf7zQTT3NVwrFtaOCjmsgbNU3s2DmIdEwDo4WIZ9KFUQ2vfFZhLP0iQbzWaTZJQm&#10;PB4ts81qtFiR6XS2Xq6Wa/LDsyZp3gjGuFoHTHvSPUn/TlfHFzgo9qz8M0HPSu8gx8eG9YgJ35dx&#10;llzDJGACnl6SxdP4GuRGZQ0zo3QGI6PdZ+GaIDuvAo/xrJzjNNlMh30qu4YOjZqcygdlOoaHNp+v&#10;D9YFs+hF8kPEAWoJGKeyBg172Q7y32r2BBIGkkGnMO5g0WjzDaMeRkeB7dcdNRwj+VbBM7gmaepn&#10;TTDSyWwMhrn0bC89VJUAVWAHBQnLlRvm064zom7gJhLKobR/mJUISvbPamAFvL0B4yFkcBxlfv5c&#10;2iHq18Cd/wQAAP//AwBQSwMEFAAGAAgAAAAhADHCoMXdAAAACQEAAA8AAABkcnMvZG93bnJldi54&#10;bWxMj8tOwzAQRfdI/IM1SOxap6GkJcSpEBILVpAC+2k8xKF+RLHbhr9nuirL0b0690y1mZwVRxpj&#10;H7yCxTwDQb4Nuvedgs+Pl9kaREzoNdrgScEvRdjU11cVljqcfEPHbeoEQ3wsUYFJaSiljK0hh3Ee&#10;BvKcfYfRYeJz7KQe8cRwZ2WeZYV02HteMDjQs6F2vz04Bfnyy+B7073ev9l9gYu2mX5Mo9TtzfT0&#10;CCLRlC5lOOuzOtTstAsHr6OwCmZFvuQqB9kDiHMhv1uB2DF9vQJZV/L/B/UfAAAA//8DAFBLAQIt&#10;ABQABgAIAAAAIQDkmcPA+wAAAOEBAAATAAAAAAAAAAAAAAAAAAAAAABbQ29udGVudF9UeXBlc10u&#10;eG1sUEsBAi0AFAAGAAgAAAAhACOyauHXAAAAlAEAAAsAAAAAAAAAAAAAAAAALAEAAF9yZWxzLy5y&#10;ZWxzUEsBAi0AFAAGAAgAAAAhAIdRsKfVAgAAuAUAAA4AAAAAAAAAAAAAAAAALAIAAGRycy9lMm9E&#10;b2MueG1sUEsBAi0AFAAGAAgAAAAhADHCoMXdAAAACQEAAA8AAAAAAAAAAAAAAAAALQUAAGRycy9k&#10;b3ducmV2LnhtbFBLBQYAAAAABAAEAPMAAAA3BgAAAAA=&#10;" fillcolor="#4f81bd" strokecolor="white" strokeweight="3pt">
                <v:shadow color="#243f60" opacity=".5" mv:blur="0" offset="1pt,2pt"/>
              </v:shape>
            </w:pict>
          </mc:Fallback>
        </mc:AlternateContent>
      </w:r>
      <w:r w:rsidR="004169F7">
        <w:rPr>
          <w:color w:val="808080"/>
          <w:sz w:val="28"/>
          <w:szCs w:val="28"/>
        </w:rPr>
        <w:tab/>
      </w:r>
      <w:r w:rsidR="00BB1E26">
        <w:rPr>
          <w:color w:val="808080"/>
          <w:sz w:val="28"/>
          <w:szCs w:val="28"/>
        </w:rPr>
        <w:t xml:space="preserve">         </w:t>
      </w:r>
      <w:r w:rsidR="004169F7" w:rsidRPr="000040E6">
        <w:rPr>
          <w:color w:val="365F91"/>
          <w:sz w:val="28"/>
          <w:szCs w:val="28"/>
        </w:rPr>
        <w:t>Personal Information</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4820"/>
      </w:tblGrid>
      <w:tr w:rsidR="000040E6" w:rsidRPr="00377EBB" w:rsidTr="006C615F">
        <w:tc>
          <w:tcPr>
            <w:tcW w:w="1843"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0040E6" w:rsidP="00377EBB">
            <w:pPr>
              <w:spacing w:after="120" w:line="240" w:lineRule="auto"/>
              <w:ind w:right="4"/>
              <w:jc w:val="right"/>
              <w:rPr>
                <w:rFonts w:cs="Arial"/>
                <w:sz w:val="20"/>
                <w:szCs w:val="20"/>
              </w:rPr>
            </w:pPr>
            <w:r w:rsidRPr="00840C3F">
              <w:rPr>
                <w:rFonts w:cs="Arial"/>
                <w:sz w:val="20"/>
                <w:szCs w:val="20"/>
              </w:rPr>
              <w:t>Father’s name</w:t>
            </w:r>
          </w:p>
        </w:tc>
        <w:tc>
          <w:tcPr>
            <w:tcW w:w="4820"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895B0A" w:rsidP="00377EBB">
            <w:pPr>
              <w:spacing w:after="120" w:line="240" w:lineRule="auto"/>
              <w:ind w:right="4" w:firstLine="34"/>
              <w:rPr>
                <w:rFonts w:cs="Arial"/>
                <w:sz w:val="20"/>
                <w:szCs w:val="20"/>
              </w:rPr>
            </w:pPr>
            <w:proofErr w:type="spellStart"/>
            <w:r>
              <w:rPr>
                <w:rFonts w:cs="Arial"/>
                <w:sz w:val="20"/>
                <w:szCs w:val="20"/>
              </w:rPr>
              <w:t>Trajko</w:t>
            </w:r>
            <w:proofErr w:type="spellEnd"/>
          </w:p>
        </w:tc>
      </w:tr>
      <w:tr w:rsidR="000040E6" w:rsidRPr="00377EBB" w:rsidTr="006C615F">
        <w:tc>
          <w:tcPr>
            <w:tcW w:w="1843"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0040E6" w:rsidP="00377EBB">
            <w:pPr>
              <w:spacing w:after="120" w:line="240" w:lineRule="auto"/>
              <w:ind w:right="4"/>
              <w:jc w:val="right"/>
              <w:rPr>
                <w:rFonts w:cs="Arial"/>
                <w:sz w:val="20"/>
                <w:szCs w:val="20"/>
              </w:rPr>
            </w:pPr>
            <w:r w:rsidRPr="00840C3F">
              <w:rPr>
                <w:rFonts w:cs="Arial"/>
                <w:sz w:val="20"/>
                <w:szCs w:val="20"/>
              </w:rPr>
              <w:t>Date of birth</w:t>
            </w:r>
          </w:p>
        </w:tc>
        <w:tc>
          <w:tcPr>
            <w:tcW w:w="4820"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895B0A" w:rsidP="00F20FC0">
            <w:pPr>
              <w:spacing w:after="120" w:line="240" w:lineRule="auto"/>
              <w:ind w:right="4" w:firstLine="34"/>
              <w:rPr>
                <w:rFonts w:cs="Arial"/>
                <w:sz w:val="20"/>
                <w:szCs w:val="20"/>
              </w:rPr>
            </w:pPr>
            <w:r>
              <w:rPr>
                <w:rFonts w:cs="Arial"/>
                <w:sz w:val="20"/>
                <w:szCs w:val="20"/>
              </w:rPr>
              <w:t>13</w:t>
            </w:r>
            <w:r w:rsidR="000040E6" w:rsidRPr="00840C3F">
              <w:rPr>
                <w:rFonts w:cs="Arial"/>
                <w:sz w:val="20"/>
                <w:szCs w:val="20"/>
              </w:rPr>
              <w:t>-</w:t>
            </w:r>
            <w:r>
              <w:rPr>
                <w:rFonts w:cs="Arial"/>
                <w:sz w:val="20"/>
                <w:szCs w:val="20"/>
              </w:rPr>
              <w:t>September-19</w:t>
            </w:r>
            <w:r w:rsidR="00F20FC0">
              <w:rPr>
                <w:rFonts w:cs="Arial"/>
                <w:sz w:val="20"/>
                <w:szCs w:val="20"/>
              </w:rPr>
              <w:t>7</w:t>
            </w:r>
            <w:r>
              <w:rPr>
                <w:rFonts w:cs="Arial"/>
                <w:sz w:val="20"/>
                <w:szCs w:val="20"/>
              </w:rPr>
              <w:t>4</w:t>
            </w:r>
          </w:p>
        </w:tc>
      </w:tr>
      <w:tr w:rsidR="000040E6" w:rsidRPr="00377EBB" w:rsidTr="006C615F">
        <w:tc>
          <w:tcPr>
            <w:tcW w:w="1843"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0040E6" w:rsidP="00377EBB">
            <w:pPr>
              <w:spacing w:after="120" w:line="240" w:lineRule="auto"/>
              <w:ind w:right="4"/>
              <w:jc w:val="right"/>
              <w:rPr>
                <w:rFonts w:cs="Arial"/>
                <w:sz w:val="20"/>
                <w:szCs w:val="20"/>
              </w:rPr>
            </w:pPr>
            <w:r w:rsidRPr="00840C3F">
              <w:rPr>
                <w:rFonts w:cs="Arial"/>
                <w:sz w:val="20"/>
                <w:szCs w:val="20"/>
              </w:rPr>
              <w:t>Place of birth</w:t>
            </w:r>
          </w:p>
        </w:tc>
        <w:tc>
          <w:tcPr>
            <w:tcW w:w="4820"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895B0A" w:rsidP="00377EBB">
            <w:pPr>
              <w:spacing w:after="120" w:line="240" w:lineRule="auto"/>
              <w:ind w:right="4" w:firstLine="34"/>
              <w:rPr>
                <w:rFonts w:cs="Arial"/>
                <w:sz w:val="20"/>
                <w:szCs w:val="20"/>
              </w:rPr>
            </w:pPr>
            <w:r>
              <w:rPr>
                <w:rFonts w:cs="Arial"/>
                <w:sz w:val="20"/>
                <w:szCs w:val="20"/>
              </w:rPr>
              <w:t>Skopje</w:t>
            </w:r>
            <w:r w:rsidR="000040E6" w:rsidRPr="00840C3F">
              <w:rPr>
                <w:rFonts w:cs="Arial"/>
                <w:sz w:val="20"/>
                <w:szCs w:val="20"/>
              </w:rPr>
              <w:t>, Macedonia</w:t>
            </w:r>
          </w:p>
        </w:tc>
      </w:tr>
      <w:tr w:rsidR="000040E6" w:rsidRPr="00377EBB" w:rsidTr="006C615F">
        <w:tc>
          <w:tcPr>
            <w:tcW w:w="1843"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0040E6" w:rsidP="00377EBB">
            <w:pPr>
              <w:spacing w:after="120" w:line="240" w:lineRule="auto"/>
              <w:ind w:right="4"/>
              <w:jc w:val="right"/>
              <w:rPr>
                <w:rFonts w:cs="Arial"/>
                <w:sz w:val="20"/>
                <w:szCs w:val="20"/>
              </w:rPr>
            </w:pPr>
            <w:r w:rsidRPr="00840C3F">
              <w:rPr>
                <w:rFonts w:cs="Arial"/>
                <w:sz w:val="20"/>
                <w:szCs w:val="20"/>
              </w:rPr>
              <w:t>Nationality</w:t>
            </w:r>
          </w:p>
        </w:tc>
        <w:tc>
          <w:tcPr>
            <w:tcW w:w="4820"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0040E6" w:rsidP="00377EBB">
            <w:pPr>
              <w:spacing w:after="120" w:line="240" w:lineRule="auto"/>
              <w:ind w:right="4" w:firstLine="34"/>
              <w:rPr>
                <w:rFonts w:cs="Arial"/>
                <w:sz w:val="20"/>
                <w:szCs w:val="20"/>
              </w:rPr>
            </w:pPr>
            <w:r w:rsidRPr="00840C3F">
              <w:rPr>
                <w:rFonts w:cs="Arial"/>
                <w:sz w:val="20"/>
                <w:szCs w:val="20"/>
              </w:rPr>
              <w:t>Macedonian</w:t>
            </w:r>
          </w:p>
        </w:tc>
      </w:tr>
      <w:tr w:rsidR="000040E6" w:rsidRPr="00377EBB" w:rsidTr="006C615F">
        <w:tc>
          <w:tcPr>
            <w:tcW w:w="1843"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0040E6" w:rsidP="00377EBB">
            <w:pPr>
              <w:spacing w:after="120" w:line="240" w:lineRule="auto"/>
              <w:ind w:right="4"/>
              <w:jc w:val="right"/>
              <w:rPr>
                <w:rFonts w:cs="Arial"/>
                <w:sz w:val="20"/>
                <w:szCs w:val="20"/>
              </w:rPr>
            </w:pPr>
            <w:r w:rsidRPr="00840C3F">
              <w:rPr>
                <w:rFonts w:cs="Arial"/>
                <w:sz w:val="20"/>
                <w:szCs w:val="20"/>
              </w:rPr>
              <w:t>Marital status</w:t>
            </w:r>
          </w:p>
        </w:tc>
        <w:tc>
          <w:tcPr>
            <w:tcW w:w="4820" w:type="dxa"/>
            <w:tcBorders>
              <w:top w:val="single" w:sz="4" w:space="0" w:color="FFFFFF"/>
              <w:left w:val="single" w:sz="4" w:space="0" w:color="FFFFFF"/>
              <w:bottom w:val="single" w:sz="4" w:space="0" w:color="FFFFFF"/>
              <w:right w:val="single" w:sz="4" w:space="0" w:color="FFFFFF"/>
            </w:tcBorders>
            <w:vAlign w:val="bottom"/>
          </w:tcPr>
          <w:p w:rsidR="000040E6" w:rsidRPr="00840C3F" w:rsidRDefault="00895B0A" w:rsidP="00377EBB">
            <w:pPr>
              <w:spacing w:after="120" w:line="240" w:lineRule="auto"/>
              <w:ind w:right="4" w:firstLine="34"/>
              <w:rPr>
                <w:rFonts w:cs="Arial"/>
                <w:sz w:val="20"/>
                <w:szCs w:val="20"/>
              </w:rPr>
            </w:pPr>
            <w:r>
              <w:rPr>
                <w:rFonts w:cs="Arial"/>
                <w:sz w:val="20"/>
                <w:szCs w:val="20"/>
              </w:rPr>
              <w:t>Married</w:t>
            </w:r>
          </w:p>
        </w:tc>
      </w:tr>
    </w:tbl>
    <w:p w:rsidR="00DA2E32" w:rsidRPr="000040E6" w:rsidRDefault="00250554" w:rsidP="005B6BDB">
      <w:pPr>
        <w:spacing w:before="360" w:after="120"/>
        <w:ind w:right="4"/>
        <w:rPr>
          <w:color w:val="365F91"/>
          <w:sz w:val="28"/>
          <w:szCs w:val="28"/>
        </w:rPr>
      </w:pPr>
      <w:r>
        <w:rPr>
          <w:rFonts w:ascii="Bodoni MT" w:hAnsi="Bodoni MT"/>
          <w:noProof/>
          <w:color w:val="548DD4"/>
          <w:sz w:val="22"/>
        </w:rPr>
        <mc:AlternateContent>
          <mc:Choice Requires="wps">
            <w:drawing>
              <wp:anchor distT="0" distB="0" distL="114300" distR="114300" simplePos="0" relativeHeight="251655680" behindDoc="0" locked="0" layoutInCell="1" allowOverlap="1" wp14:anchorId="6D08D170" wp14:editId="0657948D">
                <wp:simplePos x="0" y="0"/>
                <wp:positionH relativeFrom="column">
                  <wp:posOffset>-396875</wp:posOffset>
                </wp:positionH>
                <wp:positionV relativeFrom="paragraph">
                  <wp:posOffset>298450</wp:posOffset>
                </wp:positionV>
                <wp:extent cx="1181735" cy="113030"/>
                <wp:effectExtent l="22225" t="20320" r="24765" b="1905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13030"/>
                        </a:xfrm>
                        <a:prstGeom prst="flowChartProcess">
                          <a:avLst/>
                        </a:prstGeom>
                        <a:solidFill>
                          <a:srgbClr val="4F81BD"/>
                        </a:solidFill>
                        <a:ln w="38100">
                          <a:solidFill>
                            <a:srgbClr val="FFFFFF"/>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109" style="position:absolute;margin-left:-31.2pt;margin-top:23.5pt;width:93.05pt;height:8.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5Uim9UCAAC4BQAADgAAAGRycy9lMm9Eb2MueG1srFRRb9MwEH5H4j9Yfu8SN2mbRUuntmsR0oBJ&#10;A/Hsxk5i4djBdpsOxH/n7LSlYzwgRB4in+/8+bu7z3dze2gl2nNjhVYFJlcxRlyVmglVF/jTx80o&#10;w8g6qhiVWvECP3GLb+evX930Xc7HutGScYMARNm87wrcONflUWTLhrfUXumOK3BW2rTUgWnqiBna&#10;A3oro3EcT6NeG9YZXXJrYfducOJ5wK8qXroPVWW5Q7LAwM2Fvwn/rf9H8xua14Z2jSiPNOg/sGip&#10;UHDpGeqOOop2RryAakVptNWVuyp1G+mqEiUPOUA2JP4tm8eGdjzkAsWx3blM9v/Blu/3DwYJVuAp&#10;Roq20KLFzulwM0p8efrO5hD12D0Yn6Dt7nX5xSKlVw1VNV8Yo/uGUwakiI+Pnh3whoWjaNu/0wzQ&#10;KaCHSh0q03pAqAE6hIY8nRvCDw6VsElIRmbJBKMSfIQkcRI6FtH8dLoz1r3hukV+UeBK6h54Gfcw&#10;SCLcRPf31nlmND+Fh0y0FGwjpAyGqbcradCeglDSTUaWdyEZSPgyTCrUFzjJSBwH6GdOe4mxCd+f&#10;MFrhQPJStAXOYv/5IJr7Gq4VC2tHhRzWwFkq7+ZBzEMiYB0cLMM+lCoI7ftiM4lnaZKNZrNJMkoT&#10;Ho+W2WY1WqzIdDpbL1fLNfnhWZM0bwRjXK0Dpj3pnqR/p6vjCxwUe1b+maBnpXeQ42PDesSE78s4&#10;S65hEjABTy/J4ml8PcOIyhpmRukMRka7z8I1QXZeBR7jWTnHabKZDvtUdg0dGjU5lQ/KdAwPbT5f&#10;H6wLZtGL5IeIA9QSME5lDRr2sh3kv9XsCSQMJINOYdzBotHmG0Y9jI4C2687ajhG8q2CZ3BN0tTP&#10;mmCkk9kYDHPp2V56qCoBqsAOChKWKzfMp11nRN3ATSSUQ2n/MCsRlOyf1cAKeHsDxkPI4DjK/Py5&#10;tEPUr4E7/wkAAP//AwBQSwMEFAAGAAgAAAAhAGJhKkDdAAAACQEAAA8AAABkcnMvZG93bnJldi54&#10;bWxMj8FOwzAQRO9I/IO1SNxapyGkVYhTISQOnCAF7tt4iUPtdRS7bfh73BMcV/s086bezs6KE01h&#10;8KxgtcxAEHdeD9wr+Hh/XmxAhIis0XomBT8UYNtcX9VYaX/mlk672IsUwqFCBSbGsZIydIYchqUf&#10;idPvy08OYzqnXuoJzyncWZlnWSkdDpwaDI70ZKg77I5OQV58Gnxr+5f7V3socdW187dplbq9mR8f&#10;QESa4x8MF/2kDk1y2vsj6yCsgkWZFwlVUKzTpguQ361B7BWUxQZkU8v/C5pfAAAA//8DAFBLAQIt&#10;ABQABgAIAAAAIQDkmcPA+wAAAOEBAAATAAAAAAAAAAAAAAAAAAAAAABbQ29udGVudF9UeXBlc10u&#10;eG1sUEsBAi0AFAAGAAgAAAAhACOyauHXAAAAlAEAAAsAAAAAAAAAAAAAAAAALAEAAF9yZWxzLy5y&#10;ZWxzUEsBAi0AFAAGAAgAAAAhAGOVIpvVAgAAuAUAAA4AAAAAAAAAAAAAAAAALAIAAGRycy9lMm9E&#10;b2MueG1sUEsBAi0AFAAGAAgAAAAhAGJhKkDdAAAACQEAAA8AAAAAAAAAAAAAAAAALQUAAGRycy9k&#10;b3ducmV2LnhtbFBLBQYAAAAABAAEAPMAAAA3BgAAAAA=&#10;" fillcolor="#4f81bd" strokecolor="white" strokeweight="3pt">
                <v:shadow color="#243f60" opacity=".5" mv:blur="0" offset="1pt,2pt"/>
              </v:shape>
            </w:pict>
          </mc:Fallback>
        </mc:AlternateContent>
      </w:r>
      <w:r w:rsidR="00BB1E26">
        <w:rPr>
          <w:color w:val="808080"/>
          <w:sz w:val="28"/>
          <w:szCs w:val="28"/>
        </w:rPr>
        <w:tab/>
        <w:t xml:space="preserve">         </w:t>
      </w:r>
      <w:r w:rsidR="00BB1E26">
        <w:rPr>
          <w:color w:val="365F91"/>
          <w:sz w:val="28"/>
          <w:szCs w:val="28"/>
        </w:rPr>
        <w:t>Education</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5498"/>
      </w:tblGrid>
      <w:tr w:rsidR="00BB1E26" w:rsidRPr="00377EBB" w:rsidTr="0091760F">
        <w:tc>
          <w:tcPr>
            <w:tcW w:w="1843" w:type="dxa"/>
            <w:tcBorders>
              <w:top w:val="single" w:sz="4" w:space="0" w:color="FFFFFF"/>
              <w:left w:val="single" w:sz="4" w:space="0" w:color="FFFFFF"/>
              <w:bottom w:val="single" w:sz="4" w:space="0" w:color="FFFFFF"/>
              <w:right w:val="single" w:sz="4" w:space="0" w:color="FFFFFF"/>
            </w:tcBorders>
            <w:vAlign w:val="bottom"/>
          </w:tcPr>
          <w:p w:rsidR="00BB1E26" w:rsidRPr="00840C3F" w:rsidRDefault="00895B0A" w:rsidP="006C615F">
            <w:pPr>
              <w:spacing w:after="0" w:line="240" w:lineRule="auto"/>
              <w:ind w:right="4"/>
              <w:jc w:val="right"/>
              <w:rPr>
                <w:rFonts w:cs="Arial"/>
                <w:sz w:val="20"/>
                <w:szCs w:val="20"/>
              </w:rPr>
            </w:pPr>
            <w:r>
              <w:rPr>
                <w:rFonts w:cs="Arial"/>
                <w:sz w:val="20"/>
                <w:szCs w:val="20"/>
              </w:rPr>
              <w:t>2001</w:t>
            </w:r>
            <w:r w:rsidR="00BB1E26" w:rsidRPr="00840C3F">
              <w:rPr>
                <w:rFonts w:cs="Arial"/>
                <w:sz w:val="20"/>
                <w:szCs w:val="20"/>
              </w:rPr>
              <w:t xml:space="preserve"> -</w:t>
            </w:r>
            <w:r>
              <w:rPr>
                <w:rFonts w:cs="Arial"/>
                <w:sz w:val="20"/>
                <w:szCs w:val="20"/>
              </w:rPr>
              <w:t xml:space="preserve"> 200</w:t>
            </w:r>
            <w:r w:rsidR="00EE1051">
              <w:rPr>
                <w:rFonts w:cs="Arial"/>
                <w:sz w:val="20"/>
                <w:szCs w:val="20"/>
              </w:rPr>
              <w:t>6</w:t>
            </w:r>
          </w:p>
        </w:tc>
        <w:tc>
          <w:tcPr>
            <w:tcW w:w="5498" w:type="dxa"/>
            <w:vMerge w:val="restart"/>
            <w:tcBorders>
              <w:top w:val="single" w:sz="4" w:space="0" w:color="FFFFFF"/>
              <w:left w:val="single" w:sz="4" w:space="0" w:color="FFFFFF"/>
              <w:right w:val="single" w:sz="4" w:space="0" w:color="FFFFFF"/>
            </w:tcBorders>
          </w:tcPr>
          <w:p w:rsidR="006C615F" w:rsidRDefault="00DA2E32" w:rsidP="00895B0A">
            <w:pPr>
              <w:spacing w:after="20" w:line="240" w:lineRule="auto"/>
              <w:ind w:right="57"/>
              <w:rPr>
                <w:rFonts w:cs="Arial"/>
                <w:b/>
                <w:sz w:val="20"/>
                <w:szCs w:val="20"/>
              </w:rPr>
            </w:pPr>
            <w:r>
              <w:rPr>
                <w:rFonts w:cs="Arial"/>
                <w:b/>
                <w:sz w:val="20"/>
                <w:szCs w:val="20"/>
              </w:rPr>
              <w:t xml:space="preserve"> </w:t>
            </w:r>
            <w:r w:rsidR="00895B0A">
              <w:rPr>
                <w:rFonts w:cs="Arial"/>
                <w:b/>
                <w:sz w:val="20"/>
                <w:szCs w:val="20"/>
              </w:rPr>
              <w:t xml:space="preserve">Post Graduate Diploma, MBA </w:t>
            </w:r>
            <w:r w:rsidR="00BB1E26" w:rsidRPr="00840C3F">
              <w:rPr>
                <w:rFonts w:cs="Arial"/>
                <w:b/>
                <w:sz w:val="20"/>
                <w:szCs w:val="20"/>
              </w:rPr>
              <w:t xml:space="preserve"> </w:t>
            </w:r>
          </w:p>
          <w:p w:rsidR="00BB1E26" w:rsidRDefault="00DA2E32" w:rsidP="001C0B6A">
            <w:pPr>
              <w:spacing w:after="20" w:line="240" w:lineRule="auto"/>
              <w:ind w:right="57"/>
              <w:rPr>
                <w:rFonts w:cs="Arial"/>
                <w:sz w:val="20"/>
                <w:szCs w:val="20"/>
              </w:rPr>
            </w:pPr>
            <w:r>
              <w:rPr>
                <w:rFonts w:cs="Arial"/>
                <w:sz w:val="20"/>
                <w:szCs w:val="20"/>
              </w:rPr>
              <w:t xml:space="preserve"> </w:t>
            </w:r>
            <w:r w:rsidR="00895B0A">
              <w:rPr>
                <w:rFonts w:cs="Arial"/>
                <w:sz w:val="20"/>
                <w:szCs w:val="20"/>
              </w:rPr>
              <w:t xml:space="preserve">University of </w:t>
            </w:r>
            <w:r w:rsidR="001C0B6A">
              <w:rPr>
                <w:rFonts w:cs="Arial"/>
                <w:sz w:val="20"/>
                <w:szCs w:val="20"/>
              </w:rPr>
              <w:t>Sheffield</w:t>
            </w:r>
          </w:p>
          <w:p w:rsidR="0091760F" w:rsidRPr="00840C3F" w:rsidRDefault="00DA2E32" w:rsidP="001C0B6A">
            <w:pPr>
              <w:spacing w:after="20" w:line="240" w:lineRule="auto"/>
              <w:ind w:right="57"/>
              <w:rPr>
                <w:rFonts w:cs="Arial"/>
                <w:b/>
                <w:sz w:val="20"/>
                <w:szCs w:val="20"/>
              </w:rPr>
            </w:pPr>
            <w:r>
              <w:rPr>
                <w:rFonts w:cs="Arial"/>
                <w:sz w:val="20"/>
                <w:szCs w:val="20"/>
              </w:rPr>
              <w:t xml:space="preserve"> </w:t>
            </w:r>
            <w:r w:rsidR="00895B0A">
              <w:rPr>
                <w:rFonts w:cs="Arial"/>
                <w:sz w:val="20"/>
                <w:szCs w:val="20"/>
              </w:rPr>
              <w:t>Thessaloniki</w:t>
            </w:r>
            <w:r w:rsidR="001C0B6A">
              <w:rPr>
                <w:rFonts w:cs="Arial"/>
                <w:sz w:val="20"/>
                <w:szCs w:val="20"/>
              </w:rPr>
              <w:t>, Greece</w:t>
            </w:r>
            <w:r w:rsidR="00895B0A">
              <w:rPr>
                <w:rFonts w:cs="Arial"/>
                <w:sz w:val="20"/>
                <w:szCs w:val="20"/>
              </w:rPr>
              <w:t xml:space="preserve"> </w:t>
            </w:r>
          </w:p>
        </w:tc>
      </w:tr>
      <w:tr w:rsidR="00BB1E26" w:rsidRPr="00377EBB" w:rsidTr="00377EBB">
        <w:tc>
          <w:tcPr>
            <w:tcW w:w="1843" w:type="dxa"/>
            <w:tcBorders>
              <w:top w:val="single" w:sz="4" w:space="0" w:color="FFFFFF"/>
              <w:left w:val="single" w:sz="4" w:space="0" w:color="FFFFFF"/>
              <w:bottom w:val="single" w:sz="4" w:space="0" w:color="FFFFFF"/>
              <w:right w:val="single" w:sz="4" w:space="0" w:color="FFFFFF"/>
            </w:tcBorders>
            <w:vAlign w:val="bottom"/>
          </w:tcPr>
          <w:p w:rsidR="00BB1E26" w:rsidRPr="00377EBB" w:rsidRDefault="00BB1E26" w:rsidP="00840C3F">
            <w:pPr>
              <w:spacing w:after="0" w:line="240" w:lineRule="auto"/>
              <w:ind w:right="4"/>
              <w:rPr>
                <w:rFonts w:ascii="Centaur" w:hAnsi="Centaur"/>
                <w:szCs w:val="24"/>
              </w:rPr>
            </w:pPr>
          </w:p>
        </w:tc>
        <w:tc>
          <w:tcPr>
            <w:tcW w:w="5498" w:type="dxa"/>
            <w:vMerge/>
            <w:tcBorders>
              <w:left w:val="single" w:sz="4" w:space="0" w:color="FFFFFF"/>
              <w:right w:val="single" w:sz="4" w:space="0" w:color="FFFFFF"/>
            </w:tcBorders>
            <w:vAlign w:val="bottom"/>
          </w:tcPr>
          <w:p w:rsidR="00BB1E26" w:rsidRPr="00840C3F" w:rsidRDefault="00BB1E26" w:rsidP="00840C3F">
            <w:pPr>
              <w:spacing w:before="20" w:after="0" w:line="240" w:lineRule="auto"/>
              <w:ind w:right="57" w:firstLine="34"/>
              <w:rPr>
                <w:rFonts w:cs="Arial"/>
                <w:sz w:val="20"/>
                <w:szCs w:val="20"/>
              </w:rPr>
            </w:pPr>
          </w:p>
        </w:tc>
      </w:tr>
      <w:tr w:rsidR="00BB1E26" w:rsidRPr="00377EBB" w:rsidTr="00377EBB">
        <w:tc>
          <w:tcPr>
            <w:tcW w:w="1843" w:type="dxa"/>
            <w:tcBorders>
              <w:top w:val="single" w:sz="4" w:space="0" w:color="FFFFFF"/>
              <w:left w:val="single" w:sz="4" w:space="0" w:color="FFFFFF"/>
              <w:bottom w:val="single" w:sz="4" w:space="0" w:color="FFFFFF"/>
              <w:right w:val="single" w:sz="4" w:space="0" w:color="FFFFFF"/>
            </w:tcBorders>
            <w:vAlign w:val="bottom"/>
          </w:tcPr>
          <w:p w:rsidR="00BB1E26" w:rsidRPr="00377EBB" w:rsidRDefault="00BB1E26" w:rsidP="006C615F">
            <w:pPr>
              <w:spacing w:after="0" w:line="240" w:lineRule="auto"/>
              <w:ind w:right="4"/>
              <w:rPr>
                <w:rFonts w:ascii="Centaur" w:hAnsi="Centaur"/>
                <w:szCs w:val="24"/>
              </w:rPr>
            </w:pPr>
          </w:p>
        </w:tc>
        <w:tc>
          <w:tcPr>
            <w:tcW w:w="5498" w:type="dxa"/>
            <w:vMerge/>
            <w:tcBorders>
              <w:left w:val="single" w:sz="4" w:space="0" w:color="FFFFFF"/>
              <w:bottom w:val="single" w:sz="4" w:space="0" w:color="FFFFFF"/>
              <w:right w:val="single" w:sz="4" w:space="0" w:color="FFFFFF"/>
            </w:tcBorders>
            <w:vAlign w:val="bottom"/>
          </w:tcPr>
          <w:p w:rsidR="00BB1E26" w:rsidRPr="00840C3F" w:rsidRDefault="00BB1E26" w:rsidP="00840C3F">
            <w:pPr>
              <w:spacing w:before="20" w:after="0" w:line="240" w:lineRule="auto"/>
              <w:ind w:right="57" w:firstLine="34"/>
              <w:rPr>
                <w:rFonts w:cs="Arial"/>
                <w:sz w:val="20"/>
                <w:szCs w:val="20"/>
              </w:rPr>
            </w:pPr>
          </w:p>
        </w:tc>
      </w:tr>
    </w:tbl>
    <w:p w:rsidR="00BB1E26" w:rsidRPr="001B247F" w:rsidRDefault="00BB1E26" w:rsidP="00DA2E32">
      <w:pPr>
        <w:spacing w:after="0" w:line="240" w:lineRule="auto"/>
        <w:ind w:right="4"/>
        <w:rPr>
          <w:color w:val="808080"/>
          <w:sz w:val="20"/>
          <w:szCs w:val="20"/>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2"/>
        <w:gridCol w:w="5611"/>
      </w:tblGrid>
      <w:tr w:rsidR="006C615F" w:rsidRPr="00377EBB" w:rsidTr="001C0B6A">
        <w:trPr>
          <w:trHeight w:val="158"/>
        </w:trPr>
        <w:tc>
          <w:tcPr>
            <w:tcW w:w="1882" w:type="dxa"/>
            <w:tcBorders>
              <w:top w:val="single" w:sz="4" w:space="0" w:color="FFFFFF"/>
              <w:left w:val="single" w:sz="4" w:space="0" w:color="FFFFFF"/>
              <w:bottom w:val="single" w:sz="4" w:space="0" w:color="FFFFFF"/>
              <w:right w:val="single" w:sz="4" w:space="0" w:color="FFFFFF"/>
            </w:tcBorders>
            <w:vAlign w:val="bottom"/>
          </w:tcPr>
          <w:p w:rsidR="006C615F" w:rsidRPr="00840C3F" w:rsidRDefault="001C0B6A" w:rsidP="006C615F">
            <w:pPr>
              <w:spacing w:after="0" w:line="240" w:lineRule="auto"/>
              <w:ind w:right="4"/>
              <w:jc w:val="right"/>
              <w:rPr>
                <w:rFonts w:cs="Arial"/>
                <w:sz w:val="20"/>
                <w:szCs w:val="20"/>
              </w:rPr>
            </w:pPr>
            <w:r>
              <w:rPr>
                <w:rFonts w:cs="Arial"/>
                <w:sz w:val="20"/>
                <w:szCs w:val="20"/>
              </w:rPr>
              <w:t>1994</w:t>
            </w:r>
            <w:r w:rsidR="006C615F" w:rsidRPr="00840C3F">
              <w:rPr>
                <w:rFonts w:cs="Arial"/>
                <w:sz w:val="20"/>
                <w:szCs w:val="20"/>
              </w:rPr>
              <w:t xml:space="preserve"> - 200</w:t>
            </w:r>
            <w:r>
              <w:rPr>
                <w:rFonts w:cs="Arial"/>
                <w:sz w:val="20"/>
                <w:szCs w:val="20"/>
              </w:rPr>
              <w:t>1</w:t>
            </w:r>
          </w:p>
        </w:tc>
        <w:tc>
          <w:tcPr>
            <w:tcW w:w="5611" w:type="dxa"/>
            <w:vMerge w:val="restart"/>
            <w:tcBorders>
              <w:top w:val="single" w:sz="4" w:space="0" w:color="FFFFFF"/>
              <w:left w:val="single" w:sz="4" w:space="0" w:color="FFFFFF"/>
              <w:right w:val="single" w:sz="4" w:space="0" w:color="FFFFFF"/>
            </w:tcBorders>
          </w:tcPr>
          <w:p w:rsidR="006C615F" w:rsidRPr="00840C3F" w:rsidRDefault="001C0B6A" w:rsidP="0091760F">
            <w:pPr>
              <w:spacing w:before="20" w:after="0" w:line="240" w:lineRule="auto"/>
              <w:ind w:right="57" w:firstLine="34"/>
              <w:rPr>
                <w:rFonts w:cs="Arial"/>
                <w:b/>
                <w:sz w:val="20"/>
                <w:szCs w:val="20"/>
              </w:rPr>
            </w:pPr>
            <w:r>
              <w:rPr>
                <w:rFonts w:cs="Arial"/>
                <w:b/>
                <w:sz w:val="20"/>
                <w:szCs w:val="20"/>
              </w:rPr>
              <w:t>B.A. Diploma</w:t>
            </w:r>
            <w:r w:rsidR="006C615F" w:rsidRPr="00840C3F">
              <w:rPr>
                <w:rFonts w:cs="Arial"/>
                <w:b/>
                <w:sz w:val="20"/>
                <w:szCs w:val="20"/>
              </w:rPr>
              <w:t xml:space="preserve"> in </w:t>
            </w:r>
            <w:r>
              <w:rPr>
                <w:rFonts w:cs="Arial"/>
                <w:b/>
                <w:sz w:val="20"/>
                <w:szCs w:val="20"/>
              </w:rPr>
              <w:t>Law</w:t>
            </w:r>
          </w:p>
          <w:p w:rsidR="006C615F" w:rsidRDefault="001C0B6A" w:rsidP="001C0B6A">
            <w:pPr>
              <w:spacing w:before="20" w:after="0" w:line="240" w:lineRule="auto"/>
              <w:ind w:right="57"/>
              <w:rPr>
                <w:rFonts w:cs="Arial"/>
                <w:sz w:val="20"/>
                <w:szCs w:val="20"/>
              </w:rPr>
            </w:pPr>
            <w:r>
              <w:rPr>
                <w:rFonts w:cs="Arial"/>
                <w:sz w:val="20"/>
                <w:szCs w:val="20"/>
              </w:rPr>
              <w:t xml:space="preserve"> </w:t>
            </w:r>
            <w:r w:rsidR="006C615F" w:rsidRPr="00840C3F">
              <w:rPr>
                <w:rFonts w:cs="Arial"/>
                <w:sz w:val="20"/>
                <w:szCs w:val="20"/>
              </w:rPr>
              <w:t>Faculty of</w:t>
            </w:r>
            <w:r>
              <w:rPr>
                <w:rFonts w:cs="Arial"/>
                <w:sz w:val="20"/>
                <w:szCs w:val="20"/>
              </w:rPr>
              <w:t xml:space="preserve"> Law</w:t>
            </w:r>
            <w:r w:rsidR="00951919">
              <w:rPr>
                <w:rFonts w:cs="Arial"/>
                <w:sz w:val="20"/>
                <w:szCs w:val="20"/>
              </w:rPr>
              <w:t xml:space="preserve"> </w:t>
            </w:r>
            <w:r w:rsidR="0091760F">
              <w:rPr>
                <w:rFonts w:cs="Arial"/>
                <w:sz w:val="20"/>
                <w:szCs w:val="20"/>
              </w:rPr>
              <w:t>–</w:t>
            </w:r>
            <w:r w:rsidR="00951919">
              <w:rPr>
                <w:rFonts w:cs="Arial"/>
                <w:sz w:val="20"/>
                <w:szCs w:val="20"/>
              </w:rPr>
              <w:t xml:space="preserve"> Skopje</w:t>
            </w:r>
          </w:p>
          <w:p w:rsidR="0091760F" w:rsidRPr="00840C3F" w:rsidRDefault="00867B88" w:rsidP="0091760F">
            <w:pPr>
              <w:spacing w:before="20" w:after="0" w:line="240" w:lineRule="auto"/>
              <w:ind w:right="57" w:firstLine="34"/>
              <w:rPr>
                <w:rFonts w:cs="Arial"/>
                <w:b/>
                <w:sz w:val="20"/>
                <w:szCs w:val="20"/>
              </w:rPr>
            </w:pPr>
            <w:r>
              <w:rPr>
                <w:rFonts w:cs="Arial"/>
                <w:sz w:val="20"/>
                <w:szCs w:val="20"/>
              </w:rPr>
              <w:t>University St</w:t>
            </w:r>
            <w:r w:rsidR="0091760F" w:rsidRPr="00840C3F">
              <w:rPr>
                <w:rFonts w:cs="Arial"/>
                <w:sz w:val="20"/>
                <w:szCs w:val="20"/>
              </w:rPr>
              <w:t>. Cyril and Methodius</w:t>
            </w:r>
            <w:r w:rsidR="0091760F">
              <w:rPr>
                <w:rFonts w:cs="Arial"/>
                <w:sz w:val="20"/>
                <w:szCs w:val="20"/>
              </w:rPr>
              <w:t xml:space="preserve"> – Skopje</w:t>
            </w:r>
          </w:p>
        </w:tc>
      </w:tr>
      <w:tr w:rsidR="006C615F" w:rsidRPr="00377EBB" w:rsidTr="001C0B6A">
        <w:trPr>
          <w:trHeight w:val="189"/>
        </w:trPr>
        <w:tc>
          <w:tcPr>
            <w:tcW w:w="1882" w:type="dxa"/>
            <w:tcBorders>
              <w:top w:val="single" w:sz="4" w:space="0" w:color="FFFFFF"/>
              <w:left w:val="single" w:sz="4" w:space="0" w:color="FFFFFF"/>
              <w:bottom w:val="single" w:sz="4" w:space="0" w:color="FFFFFF"/>
              <w:right w:val="single" w:sz="4" w:space="0" w:color="FFFFFF"/>
            </w:tcBorders>
            <w:vAlign w:val="bottom"/>
          </w:tcPr>
          <w:p w:rsidR="006C615F" w:rsidRPr="00377EBB" w:rsidRDefault="006C615F" w:rsidP="00FA0B65">
            <w:pPr>
              <w:spacing w:after="0" w:line="240" w:lineRule="auto"/>
              <w:ind w:right="4"/>
              <w:rPr>
                <w:rFonts w:ascii="Centaur" w:hAnsi="Centaur"/>
                <w:szCs w:val="24"/>
              </w:rPr>
            </w:pPr>
          </w:p>
        </w:tc>
        <w:tc>
          <w:tcPr>
            <w:tcW w:w="5611" w:type="dxa"/>
            <w:vMerge/>
            <w:tcBorders>
              <w:left w:val="single" w:sz="4" w:space="0" w:color="FFFFFF"/>
              <w:right w:val="single" w:sz="4" w:space="0" w:color="FFFFFF"/>
            </w:tcBorders>
            <w:vAlign w:val="bottom"/>
          </w:tcPr>
          <w:p w:rsidR="006C615F" w:rsidRPr="00840C3F" w:rsidRDefault="006C615F" w:rsidP="00FA0B65">
            <w:pPr>
              <w:spacing w:before="20" w:after="0" w:line="240" w:lineRule="auto"/>
              <w:ind w:right="57" w:firstLine="34"/>
              <w:rPr>
                <w:rFonts w:cs="Arial"/>
                <w:sz w:val="20"/>
                <w:szCs w:val="20"/>
              </w:rPr>
            </w:pPr>
          </w:p>
        </w:tc>
      </w:tr>
      <w:tr w:rsidR="006C615F" w:rsidRPr="00377EBB" w:rsidTr="001C0B6A">
        <w:trPr>
          <w:trHeight w:val="189"/>
        </w:trPr>
        <w:tc>
          <w:tcPr>
            <w:tcW w:w="1882" w:type="dxa"/>
            <w:tcBorders>
              <w:top w:val="single" w:sz="4" w:space="0" w:color="FFFFFF"/>
              <w:left w:val="single" w:sz="4" w:space="0" w:color="FFFFFF"/>
              <w:bottom w:val="single" w:sz="4" w:space="0" w:color="FFFFFF"/>
              <w:right w:val="single" w:sz="4" w:space="0" w:color="FFFFFF"/>
            </w:tcBorders>
            <w:vAlign w:val="bottom"/>
          </w:tcPr>
          <w:p w:rsidR="006C615F" w:rsidRPr="00377EBB" w:rsidRDefault="006C615F" w:rsidP="00FA0B65">
            <w:pPr>
              <w:spacing w:after="0" w:line="240" w:lineRule="auto"/>
              <w:ind w:right="4"/>
              <w:jc w:val="right"/>
              <w:rPr>
                <w:rFonts w:ascii="Centaur" w:hAnsi="Centaur"/>
                <w:szCs w:val="24"/>
              </w:rPr>
            </w:pPr>
          </w:p>
        </w:tc>
        <w:tc>
          <w:tcPr>
            <w:tcW w:w="5611" w:type="dxa"/>
            <w:vMerge/>
            <w:tcBorders>
              <w:left w:val="single" w:sz="4" w:space="0" w:color="FFFFFF"/>
              <w:bottom w:val="single" w:sz="4" w:space="0" w:color="FFFFFF"/>
              <w:right w:val="single" w:sz="4" w:space="0" w:color="FFFFFF"/>
            </w:tcBorders>
            <w:vAlign w:val="bottom"/>
          </w:tcPr>
          <w:p w:rsidR="006C615F" w:rsidRPr="00840C3F" w:rsidRDefault="006C615F" w:rsidP="00FA0B65">
            <w:pPr>
              <w:spacing w:before="20" w:after="0" w:line="240" w:lineRule="auto"/>
              <w:ind w:right="57" w:firstLine="34"/>
              <w:rPr>
                <w:rFonts w:cs="Arial"/>
                <w:sz w:val="20"/>
                <w:szCs w:val="20"/>
              </w:rPr>
            </w:pPr>
          </w:p>
        </w:tc>
      </w:tr>
      <w:tr w:rsidR="006C615F" w:rsidRPr="00377EBB" w:rsidTr="001C0B6A">
        <w:trPr>
          <w:trHeight w:val="189"/>
        </w:trPr>
        <w:tc>
          <w:tcPr>
            <w:tcW w:w="1882" w:type="dxa"/>
            <w:tcBorders>
              <w:top w:val="single" w:sz="4" w:space="0" w:color="FFFFFF"/>
              <w:left w:val="single" w:sz="4" w:space="0" w:color="FFFFFF"/>
              <w:bottom w:val="single" w:sz="4" w:space="0" w:color="FFFFFF"/>
              <w:right w:val="single" w:sz="4" w:space="0" w:color="FFFFFF"/>
            </w:tcBorders>
            <w:vAlign w:val="bottom"/>
          </w:tcPr>
          <w:p w:rsidR="006C615F" w:rsidRPr="00377EBB" w:rsidRDefault="006C615F" w:rsidP="00FA0B65">
            <w:pPr>
              <w:spacing w:after="0" w:line="240" w:lineRule="auto"/>
              <w:ind w:right="4"/>
              <w:jc w:val="right"/>
              <w:rPr>
                <w:rFonts w:ascii="Centaur" w:hAnsi="Centaur"/>
                <w:szCs w:val="24"/>
              </w:rPr>
            </w:pPr>
          </w:p>
        </w:tc>
        <w:tc>
          <w:tcPr>
            <w:tcW w:w="5611" w:type="dxa"/>
            <w:tcBorders>
              <w:top w:val="single" w:sz="4" w:space="0" w:color="FFFFFF"/>
              <w:left w:val="single" w:sz="4" w:space="0" w:color="FFFFFF"/>
              <w:bottom w:val="single" w:sz="4" w:space="0" w:color="FFFFFF"/>
              <w:right w:val="single" w:sz="4" w:space="0" w:color="FFFFFF"/>
            </w:tcBorders>
            <w:vAlign w:val="bottom"/>
          </w:tcPr>
          <w:p w:rsidR="00951919" w:rsidRPr="00840C3F" w:rsidRDefault="00951919" w:rsidP="0091760F">
            <w:pPr>
              <w:spacing w:before="20" w:after="0" w:line="240" w:lineRule="auto"/>
              <w:ind w:right="57"/>
              <w:rPr>
                <w:rFonts w:cs="Arial"/>
                <w:sz w:val="20"/>
                <w:szCs w:val="20"/>
              </w:rPr>
            </w:pPr>
          </w:p>
        </w:tc>
      </w:tr>
      <w:tr w:rsidR="003E1ECE" w:rsidRPr="00377EBB" w:rsidTr="001C0B6A">
        <w:trPr>
          <w:trHeight w:val="798"/>
        </w:trPr>
        <w:tc>
          <w:tcPr>
            <w:tcW w:w="1882" w:type="dxa"/>
            <w:tcBorders>
              <w:top w:val="single" w:sz="4" w:space="0" w:color="FFFFFF"/>
              <w:left w:val="single" w:sz="4" w:space="0" w:color="FFFFFF"/>
              <w:bottom w:val="single" w:sz="4" w:space="0" w:color="FFFFFF"/>
              <w:right w:val="single" w:sz="4" w:space="0" w:color="FFFFFF"/>
            </w:tcBorders>
            <w:vAlign w:val="bottom"/>
          </w:tcPr>
          <w:p w:rsidR="003E1ECE" w:rsidRDefault="001C0B6A" w:rsidP="00951919">
            <w:pPr>
              <w:spacing w:after="0" w:line="240" w:lineRule="auto"/>
              <w:ind w:right="4"/>
              <w:jc w:val="right"/>
              <w:rPr>
                <w:rFonts w:cs="Arial"/>
                <w:sz w:val="20"/>
                <w:szCs w:val="20"/>
              </w:rPr>
            </w:pPr>
            <w:r>
              <w:rPr>
                <w:rFonts w:cs="Arial"/>
                <w:sz w:val="20"/>
                <w:szCs w:val="20"/>
              </w:rPr>
              <w:t>1992</w:t>
            </w:r>
            <w:r w:rsidR="003E1ECE" w:rsidRPr="00840C3F">
              <w:rPr>
                <w:rFonts w:cs="Arial"/>
                <w:sz w:val="20"/>
                <w:szCs w:val="20"/>
              </w:rPr>
              <w:t xml:space="preserve"> </w:t>
            </w:r>
            <w:r>
              <w:rPr>
                <w:rFonts w:cs="Arial"/>
                <w:sz w:val="20"/>
                <w:szCs w:val="20"/>
              </w:rPr>
              <w:t>–</w:t>
            </w:r>
            <w:r w:rsidR="003E1ECE" w:rsidRPr="00840C3F">
              <w:rPr>
                <w:rFonts w:cs="Arial"/>
                <w:sz w:val="20"/>
                <w:szCs w:val="20"/>
              </w:rPr>
              <w:t xml:space="preserve"> </w:t>
            </w:r>
            <w:r>
              <w:rPr>
                <w:rFonts w:cs="Arial"/>
                <w:sz w:val="20"/>
                <w:szCs w:val="20"/>
              </w:rPr>
              <w:t>1993</w:t>
            </w:r>
          </w:p>
          <w:p w:rsidR="001C0B6A" w:rsidRDefault="001C0B6A" w:rsidP="00951919">
            <w:pPr>
              <w:spacing w:after="0" w:line="240" w:lineRule="auto"/>
              <w:ind w:right="4"/>
              <w:jc w:val="right"/>
              <w:rPr>
                <w:rFonts w:cs="Arial"/>
                <w:sz w:val="20"/>
                <w:szCs w:val="20"/>
              </w:rPr>
            </w:pPr>
          </w:p>
          <w:p w:rsidR="001C0B6A" w:rsidRDefault="001C0B6A" w:rsidP="00951919">
            <w:pPr>
              <w:spacing w:after="0" w:line="240" w:lineRule="auto"/>
              <w:ind w:right="4"/>
              <w:jc w:val="right"/>
              <w:rPr>
                <w:rFonts w:cs="Arial"/>
                <w:sz w:val="20"/>
                <w:szCs w:val="20"/>
              </w:rPr>
            </w:pPr>
          </w:p>
          <w:p w:rsidR="001C0B6A" w:rsidRDefault="001C0B6A" w:rsidP="00951919">
            <w:pPr>
              <w:spacing w:after="0" w:line="240" w:lineRule="auto"/>
              <w:ind w:right="4"/>
              <w:jc w:val="right"/>
              <w:rPr>
                <w:rFonts w:cs="Arial"/>
                <w:sz w:val="20"/>
                <w:szCs w:val="20"/>
              </w:rPr>
            </w:pPr>
          </w:p>
          <w:p w:rsidR="001C0B6A" w:rsidRPr="00840C3F" w:rsidRDefault="001C0B6A" w:rsidP="00951919">
            <w:pPr>
              <w:spacing w:after="0" w:line="240" w:lineRule="auto"/>
              <w:ind w:right="4"/>
              <w:jc w:val="right"/>
              <w:rPr>
                <w:rFonts w:cs="Arial"/>
                <w:sz w:val="20"/>
                <w:szCs w:val="20"/>
              </w:rPr>
            </w:pPr>
            <w:r>
              <w:rPr>
                <w:rFonts w:cs="Arial"/>
                <w:sz w:val="20"/>
                <w:szCs w:val="20"/>
              </w:rPr>
              <w:t>1989</w:t>
            </w:r>
            <w:r w:rsidRPr="00840C3F">
              <w:rPr>
                <w:rFonts w:cs="Arial"/>
                <w:sz w:val="20"/>
                <w:szCs w:val="20"/>
              </w:rPr>
              <w:t xml:space="preserve"> - </w:t>
            </w:r>
            <w:r>
              <w:rPr>
                <w:rFonts w:cs="Arial"/>
                <w:sz w:val="20"/>
                <w:szCs w:val="20"/>
              </w:rPr>
              <w:t>1992</w:t>
            </w:r>
          </w:p>
        </w:tc>
        <w:tc>
          <w:tcPr>
            <w:tcW w:w="5611" w:type="dxa"/>
            <w:vMerge w:val="restart"/>
            <w:tcBorders>
              <w:top w:val="single" w:sz="4" w:space="0" w:color="FFFFFF"/>
              <w:left w:val="single" w:sz="4" w:space="0" w:color="FFFFFF"/>
              <w:right w:val="single" w:sz="4" w:space="0" w:color="FFFFFF"/>
            </w:tcBorders>
          </w:tcPr>
          <w:p w:rsidR="001C0B6A" w:rsidRDefault="001C0B6A" w:rsidP="0091760F">
            <w:pPr>
              <w:spacing w:after="0" w:line="240" w:lineRule="auto"/>
              <w:ind w:right="4" w:firstLine="34"/>
              <w:rPr>
                <w:rFonts w:cs="Arial"/>
                <w:b/>
                <w:sz w:val="20"/>
                <w:szCs w:val="20"/>
              </w:rPr>
            </w:pPr>
            <w:r>
              <w:rPr>
                <w:rFonts w:cs="Arial"/>
                <w:b/>
                <w:sz w:val="20"/>
                <w:szCs w:val="20"/>
              </w:rPr>
              <w:t>High School Diploma</w:t>
            </w:r>
          </w:p>
          <w:p w:rsidR="001C0B6A" w:rsidRPr="001C0B6A" w:rsidRDefault="001C0B6A" w:rsidP="0091760F">
            <w:pPr>
              <w:spacing w:after="0" w:line="240" w:lineRule="auto"/>
              <w:ind w:right="4" w:firstLine="34"/>
              <w:rPr>
                <w:rFonts w:cs="Arial"/>
                <w:sz w:val="20"/>
                <w:szCs w:val="20"/>
              </w:rPr>
            </w:pPr>
            <w:r>
              <w:rPr>
                <w:rFonts w:cs="Arial"/>
                <w:sz w:val="20"/>
                <w:szCs w:val="20"/>
              </w:rPr>
              <w:t>Novato</w:t>
            </w:r>
            <w:r w:rsidRPr="001C0B6A">
              <w:rPr>
                <w:rFonts w:cs="Arial"/>
                <w:sz w:val="20"/>
                <w:szCs w:val="20"/>
              </w:rPr>
              <w:t xml:space="preserve"> High School</w:t>
            </w:r>
          </w:p>
          <w:p w:rsidR="001C0B6A" w:rsidRPr="001C0B6A" w:rsidRDefault="001C0B6A" w:rsidP="0091760F">
            <w:pPr>
              <w:spacing w:after="0" w:line="240" w:lineRule="auto"/>
              <w:ind w:right="4" w:firstLine="34"/>
              <w:rPr>
                <w:rFonts w:cs="Arial"/>
                <w:sz w:val="20"/>
                <w:szCs w:val="20"/>
              </w:rPr>
            </w:pPr>
            <w:r w:rsidRPr="001C0B6A">
              <w:rPr>
                <w:rFonts w:cs="Arial"/>
                <w:sz w:val="20"/>
                <w:szCs w:val="20"/>
              </w:rPr>
              <w:t>Novato CA. 94945 U.S.A.</w:t>
            </w:r>
          </w:p>
          <w:p w:rsidR="00DA2E32" w:rsidRDefault="00DA2E32" w:rsidP="00DA2E32">
            <w:pPr>
              <w:spacing w:after="0" w:line="240" w:lineRule="auto"/>
              <w:ind w:right="4"/>
              <w:rPr>
                <w:rFonts w:cs="Arial"/>
                <w:b/>
                <w:sz w:val="20"/>
                <w:szCs w:val="20"/>
              </w:rPr>
            </w:pPr>
          </w:p>
          <w:p w:rsidR="003E1ECE" w:rsidRPr="00951919" w:rsidRDefault="001C0B6A" w:rsidP="001C0B6A">
            <w:pPr>
              <w:spacing w:after="0" w:line="240" w:lineRule="auto"/>
              <w:ind w:right="4"/>
              <w:rPr>
                <w:rFonts w:cs="Arial"/>
                <w:b/>
                <w:sz w:val="20"/>
                <w:szCs w:val="20"/>
              </w:rPr>
            </w:pPr>
            <w:r>
              <w:rPr>
                <w:rFonts w:cs="Arial"/>
                <w:b/>
                <w:sz w:val="20"/>
                <w:szCs w:val="20"/>
              </w:rPr>
              <w:t xml:space="preserve">National High </w:t>
            </w:r>
            <w:r w:rsidR="003E1ECE" w:rsidRPr="00951919">
              <w:rPr>
                <w:rFonts w:cs="Arial"/>
                <w:b/>
                <w:sz w:val="20"/>
                <w:szCs w:val="20"/>
              </w:rPr>
              <w:t xml:space="preserve">School </w:t>
            </w:r>
            <w:r>
              <w:rPr>
                <w:rFonts w:cs="Arial"/>
                <w:b/>
                <w:sz w:val="20"/>
                <w:szCs w:val="20"/>
              </w:rPr>
              <w:t xml:space="preserve">Boris </w:t>
            </w:r>
            <w:proofErr w:type="spellStart"/>
            <w:r>
              <w:rPr>
                <w:rFonts w:cs="Arial"/>
                <w:b/>
                <w:sz w:val="20"/>
                <w:szCs w:val="20"/>
              </w:rPr>
              <w:t>Kidric</w:t>
            </w:r>
            <w:proofErr w:type="spellEnd"/>
          </w:p>
          <w:p w:rsidR="00951919" w:rsidRPr="004B4D0E" w:rsidRDefault="001C0B6A" w:rsidP="0091760F">
            <w:pPr>
              <w:spacing w:after="0" w:line="240" w:lineRule="auto"/>
              <w:ind w:right="4" w:firstLine="34"/>
              <w:rPr>
                <w:rFonts w:cs="Arial"/>
                <w:sz w:val="20"/>
                <w:szCs w:val="20"/>
              </w:rPr>
            </w:pPr>
            <w:r>
              <w:rPr>
                <w:rFonts w:cs="Arial"/>
                <w:sz w:val="20"/>
                <w:szCs w:val="20"/>
              </w:rPr>
              <w:t>Law</w:t>
            </w:r>
            <w:r w:rsidR="00951919" w:rsidRPr="004B4D0E">
              <w:rPr>
                <w:rFonts w:cs="Arial"/>
                <w:sz w:val="20"/>
                <w:szCs w:val="20"/>
              </w:rPr>
              <w:t xml:space="preserve"> class </w:t>
            </w:r>
          </w:p>
          <w:p w:rsidR="005B6BDB" w:rsidRDefault="001C0B6A" w:rsidP="005B6BDB">
            <w:pPr>
              <w:spacing w:after="0" w:line="240" w:lineRule="auto"/>
              <w:ind w:right="4" w:firstLine="34"/>
              <w:rPr>
                <w:rFonts w:cs="Arial"/>
                <w:sz w:val="20"/>
                <w:szCs w:val="20"/>
              </w:rPr>
            </w:pPr>
            <w:r>
              <w:rPr>
                <w:rFonts w:cs="Arial"/>
                <w:sz w:val="20"/>
                <w:szCs w:val="20"/>
              </w:rPr>
              <w:t>Skopje</w:t>
            </w:r>
            <w:r w:rsidR="003E1ECE" w:rsidRPr="004B4D0E">
              <w:rPr>
                <w:rFonts w:cs="Arial"/>
                <w:sz w:val="20"/>
                <w:szCs w:val="20"/>
              </w:rPr>
              <w:t>, Macedonia</w:t>
            </w:r>
          </w:p>
          <w:p w:rsidR="001C0B6A" w:rsidRPr="00840C3F" w:rsidRDefault="001C0B6A" w:rsidP="001C0B6A">
            <w:pPr>
              <w:spacing w:after="0" w:line="240" w:lineRule="auto"/>
              <w:ind w:right="4"/>
              <w:rPr>
                <w:rFonts w:cs="Arial"/>
                <w:b/>
                <w:sz w:val="20"/>
                <w:szCs w:val="20"/>
              </w:rPr>
            </w:pPr>
          </w:p>
        </w:tc>
      </w:tr>
      <w:tr w:rsidR="003E1ECE" w:rsidRPr="00377EBB" w:rsidTr="001C0B6A">
        <w:trPr>
          <w:trHeight w:val="158"/>
        </w:trPr>
        <w:tc>
          <w:tcPr>
            <w:tcW w:w="1882" w:type="dxa"/>
            <w:tcBorders>
              <w:top w:val="single" w:sz="4" w:space="0" w:color="FFFFFF"/>
              <w:left w:val="single" w:sz="4" w:space="0" w:color="FFFFFF"/>
              <w:bottom w:val="single" w:sz="4" w:space="0" w:color="FFFFFF"/>
              <w:right w:val="single" w:sz="4" w:space="0" w:color="FFFFFF"/>
            </w:tcBorders>
            <w:vAlign w:val="bottom"/>
          </w:tcPr>
          <w:p w:rsidR="003E1ECE" w:rsidRPr="00840C3F" w:rsidRDefault="003E1ECE" w:rsidP="00377EBB">
            <w:pPr>
              <w:spacing w:after="0" w:line="240" w:lineRule="auto"/>
              <w:ind w:right="4"/>
              <w:jc w:val="right"/>
              <w:rPr>
                <w:rFonts w:cs="Arial"/>
                <w:sz w:val="20"/>
                <w:szCs w:val="20"/>
              </w:rPr>
            </w:pPr>
          </w:p>
        </w:tc>
        <w:tc>
          <w:tcPr>
            <w:tcW w:w="5611" w:type="dxa"/>
            <w:vMerge/>
            <w:tcBorders>
              <w:left w:val="single" w:sz="4" w:space="0" w:color="FFFFFF"/>
              <w:right w:val="single" w:sz="4" w:space="0" w:color="FFFFFF"/>
            </w:tcBorders>
            <w:vAlign w:val="bottom"/>
          </w:tcPr>
          <w:p w:rsidR="003E1ECE" w:rsidRPr="00840C3F" w:rsidRDefault="003E1ECE" w:rsidP="00377EBB">
            <w:pPr>
              <w:spacing w:after="0" w:line="240" w:lineRule="auto"/>
              <w:ind w:right="4" w:firstLine="34"/>
              <w:rPr>
                <w:rFonts w:cs="Arial"/>
                <w:sz w:val="20"/>
                <w:szCs w:val="20"/>
              </w:rPr>
            </w:pPr>
          </w:p>
        </w:tc>
      </w:tr>
      <w:tr w:rsidR="001C0B6A" w:rsidRPr="00377EBB" w:rsidTr="001C0B6A">
        <w:trPr>
          <w:trHeight w:val="189"/>
        </w:trPr>
        <w:tc>
          <w:tcPr>
            <w:tcW w:w="1882" w:type="dxa"/>
            <w:tcBorders>
              <w:top w:val="single" w:sz="4" w:space="0" w:color="FFFFFF"/>
              <w:left w:val="single" w:sz="4" w:space="0" w:color="FFFFFF"/>
              <w:bottom w:val="single" w:sz="4" w:space="0" w:color="FFFFFF"/>
              <w:right w:val="nil"/>
            </w:tcBorders>
            <w:vAlign w:val="bottom"/>
          </w:tcPr>
          <w:p w:rsidR="001C0B6A" w:rsidRPr="00377EBB" w:rsidRDefault="001C0B6A" w:rsidP="0022733B">
            <w:pPr>
              <w:spacing w:after="0" w:line="240" w:lineRule="auto"/>
              <w:ind w:right="4"/>
              <w:rPr>
                <w:rFonts w:ascii="Centaur" w:hAnsi="Centaur"/>
                <w:szCs w:val="24"/>
              </w:rPr>
            </w:pPr>
          </w:p>
        </w:tc>
        <w:tc>
          <w:tcPr>
            <w:tcW w:w="5611" w:type="dxa"/>
            <w:vMerge/>
            <w:tcBorders>
              <w:top w:val="nil"/>
              <w:left w:val="nil"/>
              <w:bottom w:val="nil"/>
              <w:right w:val="nil"/>
            </w:tcBorders>
            <w:vAlign w:val="bottom"/>
          </w:tcPr>
          <w:p w:rsidR="001C0B6A" w:rsidRPr="00840C3F" w:rsidRDefault="001C0B6A" w:rsidP="0022733B">
            <w:pPr>
              <w:spacing w:before="20" w:after="0" w:line="240" w:lineRule="auto"/>
              <w:ind w:right="57" w:firstLine="34"/>
              <w:rPr>
                <w:rFonts w:cs="Arial"/>
                <w:sz w:val="20"/>
                <w:szCs w:val="20"/>
              </w:rPr>
            </w:pPr>
          </w:p>
        </w:tc>
      </w:tr>
    </w:tbl>
    <w:p w:rsidR="00253615" w:rsidRDefault="00250554" w:rsidP="001B247F">
      <w:pPr>
        <w:spacing w:before="240"/>
        <w:ind w:right="4"/>
        <w:rPr>
          <w:color w:val="365F91"/>
          <w:sz w:val="28"/>
          <w:szCs w:val="28"/>
        </w:rPr>
      </w:pPr>
      <w:r>
        <w:rPr>
          <w:rFonts w:ascii="Bodoni MT" w:hAnsi="Bodoni MT"/>
          <w:noProof/>
          <w:color w:val="548DD4"/>
          <w:sz w:val="22"/>
        </w:rPr>
        <mc:AlternateContent>
          <mc:Choice Requires="wps">
            <w:drawing>
              <wp:anchor distT="0" distB="0" distL="114300" distR="114300" simplePos="0" relativeHeight="251656704" behindDoc="0" locked="0" layoutInCell="1" allowOverlap="1" wp14:anchorId="68EA9733" wp14:editId="0AB75F4A">
                <wp:simplePos x="0" y="0"/>
                <wp:positionH relativeFrom="column">
                  <wp:posOffset>-396875</wp:posOffset>
                </wp:positionH>
                <wp:positionV relativeFrom="paragraph">
                  <wp:posOffset>224790</wp:posOffset>
                </wp:positionV>
                <wp:extent cx="1181735" cy="113030"/>
                <wp:effectExtent l="22225" t="27940" r="24765" b="2095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13030"/>
                        </a:xfrm>
                        <a:prstGeom prst="flowChartProcess">
                          <a:avLst/>
                        </a:prstGeom>
                        <a:solidFill>
                          <a:srgbClr val="4F81BD"/>
                        </a:solidFill>
                        <a:ln w="38100">
                          <a:solidFill>
                            <a:srgbClr val="FFFFFF"/>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09" style="position:absolute;margin-left:-31.2pt;margin-top:17.7pt;width:93.05pt;height:8.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r62dUCAAC4BQAADgAAAGRycy9lMm9Eb2MueG1srFRRb9MwEH5H4j9Yfu8SN2mbRUuntmsR0oBJ&#10;A/Hsxk5i4djBdpsOxH/n7LSlYzwgRB4in+/8+bu7z3dze2gl2nNjhVYFJlcxRlyVmglVF/jTx80o&#10;w8g6qhiVWvECP3GLb+evX930Xc7HutGScYMARNm87wrcONflUWTLhrfUXumOK3BW2rTUgWnqiBna&#10;A3oro3EcT6NeG9YZXXJrYfducOJ5wK8qXroPVWW5Q7LAwM2Fvwn/rf9H8xua14Z2jSiPNOg/sGip&#10;UHDpGeqOOop2RryAakVptNWVuyp1G+mqEiUPOUA2JP4tm8eGdjzkAsWx3blM9v/Blu/3DwYJVuAJ&#10;Roq20KLFzulwM0p9efrO5hD12D0Yn6Dt7nX5xSKlVw1VNV8Yo/uGUwakiI+Pnh3whoWjaNu/0wzQ&#10;KaCHSh0q03pAqAE6hIY8nRvCDw6VsElIRmYJMCvBR0gSJ6FjEc1Ppztj3RuuW+QXBa6k7oGXcQ+D&#10;JMJNdH9vnWdG81N4yERLwTZCymCYeruSBu0pCCXdZGR5F5KBhC/DpEJ9gZOMxHGAfua0lxib8P0J&#10;oxUOJC9FW+As9p8Pormv4VqxsHZUyGENnKXybh7EPCQC1sHBMuxDqYLQvi82k3iWJtloNpskozTh&#10;8WiZbVajxYpMp7P1crVckx+eNUnzRjDG1Tpg2pPuSfp3ujq+wEGxZ+WfCXpWegc5PjasR0z4voyz&#10;5BomARPw9JIsnsbXM4yorGFmlM5gZLT7LFwTZOdV4DGelXOcJpvpsE9l19ChUZNT+aBMx/DQ5vP1&#10;wbpgFr1Ifog4QC0B41TWoGEv20H+W82eQMJAMugUxh0sGm2+YdTD6Ciw/bqjhmMk3yp4BtckTf2s&#10;CUY6mY3BMJee7aWHqhKgCuygIGG5csN82nVG1A3cREI5lPYPsxJByf5ZDayAtzdgPIQMjqPMz59L&#10;O0T9GrjznwAAAP//AwBQSwMEFAAGAAgAAAAhAKLT/FPdAAAACQEAAA8AAABkcnMvZG93bnJldi54&#10;bWxMj8tOwzAQRfdI/IM1SOxap06TViFOhZBYsIIU2E/jIQ71I4rdNvw97gpWo9Ec3Tm33s3WsDNN&#10;YfBOwmqZASPXeTW4XsLH+/NiCyxEdAqNdyThhwLsmtubGivlL66l8z72LIW4UKEEHeNYcR46TRbD&#10;0o/k0u3LTxZjWqeeqwkvKdwaLrKs5BYHlz5oHOlJU3fcn6wEsf7U+Nb2L8WrOZa46tr5W7dS3t/N&#10;jw/AIs3xD4arflKHJjkd/MmpwIyERSnWCZWQF2leAZFvgB0kFLkA3tT8f4PmFwAA//8DAFBLAQIt&#10;ABQABgAIAAAAIQDkmcPA+wAAAOEBAAATAAAAAAAAAAAAAAAAAAAAAABbQ29udGVudF9UeXBlc10u&#10;eG1sUEsBAi0AFAAGAAgAAAAhACOyauHXAAAAlAEAAAsAAAAAAAAAAAAAAAAALAEAAF9yZWxzLy5y&#10;ZWxzUEsBAi0AFAAGAAgAAAAhAKFq+tnVAgAAuAUAAA4AAAAAAAAAAAAAAAAALAIAAGRycy9lMm9E&#10;b2MueG1sUEsBAi0AFAAGAAgAAAAhAKLT/FPdAAAACQEAAA8AAAAAAAAAAAAAAAAALQUAAGRycy9k&#10;b3ducmV2LnhtbFBLBQYAAAAABAAEAPMAAAA3BgAAAAA=&#10;" fillcolor="#4f81bd" strokecolor="white" strokeweight="3pt">
                <v:shadow color="#243f60" opacity=".5" mv:blur="0" offset="1pt,2pt"/>
              </v:shape>
            </w:pict>
          </mc:Fallback>
        </mc:AlternateContent>
      </w:r>
      <w:r w:rsidR="005F2095">
        <w:rPr>
          <w:color w:val="808080"/>
          <w:sz w:val="28"/>
          <w:szCs w:val="28"/>
        </w:rPr>
        <w:tab/>
        <w:t xml:space="preserve">         </w:t>
      </w:r>
      <w:r w:rsidR="005F2095">
        <w:rPr>
          <w:color w:val="365F91"/>
          <w:sz w:val="28"/>
          <w:szCs w:val="28"/>
        </w:rPr>
        <w:t>Employment history</w:t>
      </w:r>
    </w:p>
    <w:p w:rsidR="00867B88" w:rsidRDefault="00867B88" w:rsidP="00867B88">
      <w:pPr>
        <w:spacing w:after="0" w:line="240" w:lineRule="auto"/>
        <w:ind w:right="4"/>
        <w:rPr>
          <w:rFonts w:cs="Arial"/>
          <w:b/>
          <w:sz w:val="20"/>
          <w:szCs w:val="20"/>
        </w:rPr>
      </w:pPr>
      <w:r>
        <w:rPr>
          <w:rFonts w:cs="Arial"/>
          <w:sz w:val="20"/>
          <w:szCs w:val="20"/>
        </w:rPr>
        <w:t>Jan’16</w:t>
      </w:r>
      <w:r w:rsidR="00B25A51">
        <w:rPr>
          <w:rFonts w:cs="Arial"/>
          <w:sz w:val="20"/>
          <w:szCs w:val="20"/>
        </w:rPr>
        <w:t xml:space="preserve">-Present </w:t>
      </w:r>
      <w:r w:rsidRPr="008B19A1">
        <w:rPr>
          <w:rFonts w:cs="Arial"/>
          <w:b/>
          <w:sz w:val="20"/>
          <w:szCs w:val="20"/>
        </w:rPr>
        <w:t>Managing Director</w:t>
      </w:r>
      <w:r>
        <w:rPr>
          <w:rFonts w:cs="Arial"/>
          <w:sz w:val="20"/>
          <w:szCs w:val="20"/>
        </w:rPr>
        <w:t xml:space="preserve"> </w:t>
      </w:r>
      <w:r>
        <w:rPr>
          <w:rFonts w:cs="Arial"/>
          <w:b/>
          <w:sz w:val="20"/>
          <w:szCs w:val="20"/>
        </w:rPr>
        <w:t xml:space="preserve">M6 ONE Skopje, </w:t>
      </w:r>
      <w:r w:rsidRPr="008B19A1">
        <w:rPr>
          <w:rFonts w:cs="Arial"/>
          <w:b/>
          <w:sz w:val="20"/>
          <w:szCs w:val="20"/>
        </w:rPr>
        <w:t xml:space="preserve">Major </w:t>
      </w:r>
      <w:r>
        <w:rPr>
          <w:rFonts w:cs="Arial"/>
          <w:b/>
          <w:sz w:val="20"/>
          <w:szCs w:val="20"/>
        </w:rPr>
        <w:t xml:space="preserve">stake holder in M6, </w:t>
      </w:r>
      <w:proofErr w:type="spellStart"/>
      <w:r>
        <w:rPr>
          <w:rFonts w:cs="Arial"/>
          <w:b/>
          <w:sz w:val="20"/>
          <w:szCs w:val="20"/>
        </w:rPr>
        <w:t>Tikves</w:t>
      </w:r>
      <w:proofErr w:type="spellEnd"/>
      <w:r>
        <w:rPr>
          <w:rFonts w:cs="Arial"/>
          <w:b/>
          <w:sz w:val="20"/>
          <w:szCs w:val="20"/>
        </w:rPr>
        <w:t xml:space="preserve"> w</w:t>
      </w:r>
      <w:r w:rsidRPr="008B19A1">
        <w:rPr>
          <w:rFonts w:cs="Arial"/>
          <w:b/>
          <w:sz w:val="20"/>
          <w:szCs w:val="20"/>
        </w:rPr>
        <w:t xml:space="preserve">inery, </w:t>
      </w:r>
    </w:p>
    <w:p w:rsidR="00867B88" w:rsidRPr="00582983" w:rsidRDefault="00867B88" w:rsidP="00867B88">
      <w:pPr>
        <w:spacing w:after="0" w:line="240" w:lineRule="auto"/>
        <w:ind w:right="4"/>
        <w:rPr>
          <w:rFonts w:cs="Arial"/>
          <w:b/>
          <w:sz w:val="20"/>
          <w:szCs w:val="20"/>
        </w:rPr>
      </w:pPr>
      <w:r>
        <w:rPr>
          <w:rFonts w:cs="Arial"/>
          <w:b/>
          <w:sz w:val="20"/>
          <w:szCs w:val="20"/>
        </w:rPr>
        <w:t xml:space="preserve">                         </w:t>
      </w:r>
      <w:proofErr w:type="spellStart"/>
      <w:proofErr w:type="gramStart"/>
      <w:r>
        <w:rPr>
          <w:rFonts w:cs="Arial"/>
          <w:b/>
          <w:sz w:val="20"/>
          <w:szCs w:val="20"/>
        </w:rPr>
        <w:t>Goodye’s</w:t>
      </w:r>
      <w:proofErr w:type="spellEnd"/>
      <w:r>
        <w:rPr>
          <w:rFonts w:cs="Arial"/>
          <w:b/>
          <w:sz w:val="20"/>
          <w:szCs w:val="20"/>
        </w:rPr>
        <w:t xml:space="preserve"> </w:t>
      </w:r>
      <w:r>
        <w:rPr>
          <w:rFonts w:cs="Arial"/>
          <w:b/>
          <w:sz w:val="20"/>
          <w:szCs w:val="20"/>
        </w:rPr>
        <w:t>restaurants, rea</w:t>
      </w:r>
      <w:r w:rsidRPr="008B19A1">
        <w:rPr>
          <w:rFonts w:cs="Arial"/>
          <w:b/>
          <w:sz w:val="20"/>
          <w:szCs w:val="20"/>
        </w:rPr>
        <w:t>l estate</w:t>
      </w:r>
      <w:r>
        <w:rPr>
          <w:rFonts w:cs="Arial"/>
          <w:b/>
          <w:sz w:val="20"/>
          <w:szCs w:val="20"/>
        </w:rPr>
        <w:t xml:space="preserve"> etc.</w:t>
      </w:r>
      <w:proofErr w:type="gramEnd"/>
      <w:r>
        <w:rPr>
          <w:rFonts w:cs="Arial"/>
          <w:b/>
          <w:sz w:val="20"/>
          <w:szCs w:val="20"/>
        </w:rPr>
        <w:t xml:space="preserve"> </w:t>
      </w:r>
      <w:r w:rsidRPr="0041648B">
        <w:rPr>
          <w:rFonts w:cs="Arial"/>
          <w:sz w:val="20"/>
          <w:szCs w:val="20"/>
        </w:rPr>
        <w:t>Skopje, Macedonia</w:t>
      </w:r>
    </w:p>
    <w:p w:rsidR="00582983" w:rsidRDefault="00582983" w:rsidP="00582983">
      <w:pPr>
        <w:spacing w:after="0" w:line="240" w:lineRule="auto"/>
        <w:ind w:right="4"/>
        <w:rPr>
          <w:rFonts w:cs="Arial"/>
          <w:b/>
          <w:sz w:val="20"/>
          <w:szCs w:val="20"/>
        </w:rPr>
      </w:pPr>
      <w:r>
        <w:rPr>
          <w:rFonts w:cs="Arial"/>
          <w:b/>
          <w:sz w:val="20"/>
          <w:szCs w:val="20"/>
        </w:rPr>
        <w:t xml:space="preserve"> </w:t>
      </w:r>
    </w:p>
    <w:p w:rsidR="00582983" w:rsidRDefault="00582983" w:rsidP="00582983">
      <w:pPr>
        <w:spacing w:after="0" w:line="240" w:lineRule="auto"/>
        <w:ind w:right="4"/>
        <w:rPr>
          <w:rFonts w:cs="Arial"/>
          <w:b/>
          <w:sz w:val="20"/>
          <w:szCs w:val="20"/>
        </w:rPr>
      </w:pPr>
    </w:p>
    <w:p w:rsidR="00867B88" w:rsidRDefault="00867B88" w:rsidP="00867B88">
      <w:pPr>
        <w:spacing w:after="0" w:line="240" w:lineRule="auto"/>
        <w:ind w:right="4"/>
        <w:rPr>
          <w:rFonts w:cs="Arial"/>
          <w:b/>
          <w:sz w:val="20"/>
          <w:szCs w:val="20"/>
        </w:rPr>
      </w:pPr>
      <w:r>
        <w:rPr>
          <w:rFonts w:cs="Arial"/>
          <w:sz w:val="20"/>
          <w:szCs w:val="20"/>
        </w:rPr>
        <w:t>Jan’17-Nov ‘19</w:t>
      </w:r>
      <w:r w:rsidR="00582983">
        <w:rPr>
          <w:rFonts w:cs="Arial"/>
          <w:sz w:val="20"/>
          <w:szCs w:val="20"/>
        </w:rPr>
        <w:t xml:space="preserve"> </w:t>
      </w:r>
      <w:r>
        <w:rPr>
          <w:rFonts w:cs="Arial"/>
          <w:b/>
          <w:sz w:val="20"/>
          <w:szCs w:val="20"/>
        </w:rPr>
        <w:t xml:space="preserve">General Manager of M6 </w:t>
      </w:r>
      <w:proofErr w:type="spellStart"/>
      <w:proofErr w:type="gramStart"/>
      <w:r>
        <w:rPr>
          <w:rFonts w:cs="Arial"/>
          <w:b/>
          <w:sz w:val="20"/>
          <w:szCs w:val="20"/>
        </w:rPr>
        <w:t>eden</w:t>
      </w:r>
      <w:proofErr w:type="spellEnd"/>
      <w:proofErr w:type="gramEnd"/>
      <w:r>
        <w:rPr>
          <w:rFonts w:cs="Arial"/>
          <w:b/>
          <w:sz w:val="20"/>
          <w:szCs w:val="20"/>
        </w:rPr>
        <w:t xml:space="preserve"> SRB-BIP Brewery, production and sales of bear in</w:t>
      </w:r>
    </w:p>
    <w:p w:rsidR="00B25A51" w:rsidRPr="00582983" w:rsidRDefault="00867B88" w:rsidP="00867B88">
      <w:pPr>
        <w:spacing w:after="0" w:line="240" w:lineRule="auto"/>
        <w:ind w:right="4"/>
        <w:rPr>
          <w:rFonts w:cs="Arial"/>
          <w:b/>
          <w:sz w:val="20"/>
          <w:szCs w:val="20"/>
        </w:rPr>
      </w:pPr>
      <w:r>
        <w:rPr>
          <w:rFonts w:cs="Arial"/>
          <w:b/>
          <w:sz w:val="20"/>
          <w:szCs w:val="20"/>
        </w:rPr>
        <w:tab/>
      </w:r>
      <w:r>
        <w:rPr>
          <w:rFonts w:cs="Arial"/>
          <w:b/>
          <w:sz w:val="20"/>
          <w:szCs w:val="20"/>
        </w:rPr>
        <w:tab/>
      </w:r>
      <w:r>
        <w:rPr>
          <w:rFonts w:cs="Arial"/>
          <w:b/>
          <w:sz w:val="20"/>
          <w:szCs w:val="20"/>
        </w:rPr>
        <w:t>Serbia</w:t>
      </w:r>
    </w:p>
    <w:p w:rsidR="00A86380" w:rsidRDefault="00A86380" w:rsidP="00B25A51">
      <w:pPr>
        <w:spacing w:after="0" w:line="240" w:lineRule="auto"/>
        <w:ind w:left="720" w:right="4" w:firstLine="720"/>
        <w:rPr>
          <w:rFonts w:cs="Arial"/>
          <w:sz w:val="20"/>
          <w:szCs w:val="20"/>
        </w:rPr>
      </w:pPr>
    </w:p>
    <w:p w:rsidR="00990B34" w:rsidRDefault="00990B34" w:rsidP="00B51325">
      <w:pPr>
        <w:spacing w:after="0" w:line="240" w:lineRule="auto"/>
        <w:ind w:right="4"/>
        <w:rPr>
          <w:rFonts w:cs="Arial"/>
          <w:b/>
          <w:sz w:val="20"/>
          <w:szCs w:val="20"/>
        </w:rPr>
      </w:pPr>
      <w:r>
        <w:rPr>
          <w:rFonts w:cs="Arial"/>
          <w:sz w:val="20"/>
          <w:szCs w:val="20"/>
        </w:rPr>
        <w:t>June’15-</w:t>
      </w:r>
      <w:r w:rsidR="00B25A51">
        <w:rPr>
          <w:rFonts w:cs="Arial"/>
          <w:sz w:val="20"/>
          <w:szCs w:val="20"/>
        </w:rPr>
        <w:t>Dec.’15</w:t>
      </w:r>
      <w:r>
        <w:rPr>
          <w:rFonts w:cs="Arial"/>
          <w:sz w:val="20"/>
          <w:szCs w:val="20"/>
        </w:rPr>
        <w:t xml:space="preserve"> </w:t>
      </w:r>
      <w:r w:rsidRPr="00990B34">
        <w:rPr>
          <w:rFonts w:cs="Arial"/>
          <w:b/>
          <w:sz w:val="20"/>
          <w:szCs w:val="20"/>
        </w:rPr>
        <w:t>Advisor to the CEO</w:t>
      </w:r>
    </w:p>
    <w:p w:rsidR="00990B34" w:rsidRPr="0070349B" w:rsidRDefault="00990B34" w:rsidP="00990B34">
      <w:pPr>
        <w:spacing w:after="0" w:line="240" w:lineRule="auto"/>
        <w:ind w:left="720" w:right="4" w:firstLine="720"/>
        <w:rPr>
          <w:rFonts w:cs="Arial"/>
          <w:b/>
          <w:sz w:val="20"/>
          <w:szCs w:val="20"/>
        </w:rPr>
      </w:pPr>
      <w:r>
        <w:rPr>
          <w:rFonts w:cs="Arial"/>
          <w:b/>
          <w:sz w:val="20"/>
          <w:szCs w:val="20"/>
        </w:rPr>
        <w:t xml:space="preserve"> </w:t>
      </w:r>
      <w:proofErr w:type="spellStart"/>
      <w:r w:rsidRPr="0070349B">
        <w:rPr>
          <w:rFonts w:cs="Arial"/>
          <w:b/>
          <w:sz w:val="20"/>
          <w:szCs w:val="20"/>
        </w:rPr>
        <w:t>Makedonski</w:t>
      </w:r>
      <w:proofErr w:type="spellEnd"/>
      <w:r w:rsidRPr="0070349B">
        <w:rPr>
          <w:rFonts w:cs="Arial"/>
          <w:b/>
          <w:sz w:val="20"/>
          <w:szCs w:val="20"/>
        </w:rPr>
        <w:t xml:space="preserve"> Telekom AD Skopje, </w:t>
      </w:r>
      <w:r>
        <w:rPr>
          <w:rFonts w:cs="Arial"/>
          <w:b/>
          <w:sz w:val="20"/>
          <w:szCs w:val="20"/>
        </w:rPr>
        <w:t>T-</w:t>
      </w:r>
      <w:r w:rsidR="00867B88">
        <w:rPr>
          <w:rFonts w:cs="Arial"/>
          <w:b/>
          <w:sz w:val="20"/>
          <w:szCs w:val="20"/>
        </w:rPr>
        <w:t>Home</w:t>
      </w:r>
      <w:r>
        <w:rPr>
          <w:rFonts w:cs="Arial"/>
          <w:b/>
          <w:sz w:val="20"/>
          <w:szCs w:val="20"/>
        </w:rPr>
        <w:t xml:space="preserve"> </w:t>
      </w:r>
      <w:proofErr w:type="spellStart"/>
      <w:r>
        <w:rPr>
          <w:rFonts w:cs="Arial"/>
          <w:b/>
          <w:sz w:val="20"/>
          <w:szCs w:val="20"/>
        </w:rPr>
        <w:t>Makedonija</w:t>
      </w:r>
      <w:proofErr w:type="spellEnd"/>
      <w:r>
        <w:rPr>
          <w:rFonts w:cs="Arial"/>
          <w:b/>
          <w:sz w:val="20"/>
          <w:szCs w:val="20"/>
        </w:rPr>
        <w:t xml:space="preserve"> AD Skopje,</w:t>
      </w:r>
    </w:p>
    <w:p w:rsidR="00990B34" w:rsidRDefault="00990B34" w:rsidP="00990B34">
      <w:pPr>
        <w:spacing w:after="0" w:line="240" w:lineRule="auto"/>
        <w:ind w:left="720" w:right="4" w:firstLine="720"/>
        <w:rPr>
          <w:rFonts w:cs="Arial"/>
          <w:sz w:val="20"/>
          <w:szCs w:val="20"/>
        </w:rPr>
      </w:pPr>
      <w:r>
        <w:rPr>
          <w:rFonts w:cs="Arial"/>
          <w:sz w:val="20"/>
          <w:szCs w:val="20"/>
        </w:rPr>
        <w:t xml:space="preserve"> </w:t>
      </w:r>
      <w:r w:rsidRPr="0041648B">
        <w:rPr>
          <w:rFonts w:cs="Arial"/>
          <w:sz w:val="20"/>
          <w:szCs w:val="20"/>
        </w:rPr>
        <w:t>Skopje, Macedonia</w:t>
      </w:r>
    </w:p>
    <w:p w:rsidR="00990B34" w:rsidRDefault="00990B34" w:rsidP="00B51325">
      <w:pPr>
        <w:spacing w:after="0" w:line="240" w:lineRule="auto"/>
        <w:ind w:right="4"/>
        <w:rPr>
          <w:rFonts w:cs="Arial"/>
          <w:sz w:val="20"/>
          <w:szCs w:val="20"/>
        </w:rPr>
      </w:pPr>
    </w:p>
    <w:p w:rsidR="00B51325" w:rsidRDefault="001B247F" w:rsidP="00B51325">
      <w:pPr>
        <w:spacing w:after="0" w:line="240" w:lineRule="auto"/>
        <w:ind w:right="4"/>
        <w:rPr>
          <w:rFonts w:cs="Arial"/>
          <w:b/>
          <w:sz w:val="20"/>
          <w:szCs w:val="20"/>
        </w:rPr>
      </w:pPr>
      <w:r>
        <w:rPr>
          <w:rFonts w:cs="Arial"/>
          <w:sz w:val="20"/>
          <w:szCs w:val="20"/>
        </w:rPr>
        <w:t>Apr.’13</w:t>
      </w:r>
      <w:r w:rsidR="00B51325">
        <w:rPr>
          <w:rFonts w:cs="Arial"/>
          <w:sz w:val="20"/>
          <w:szCs w:val="20"/>
        </w:rPr>
        <w:t>-</w:t>
      </w:r>
      <w:r w:rsidR="00990B34">
        <w:rPr>
          <w:rFonts w:cs="Arial"/>
          <w:sz w:val="20"/>
          <w:szCs w:val="20"/>
        </w:rPr>
        <w:t xml:space="preserve"> June’15 </w:t>
      </w:r>
      <w:r w:rsidR="00B51325" w:rsidRPr="00990B34">
        <w:rPr>
          <w:rFonts w:cs="Arial"/>
          <w:b/>
          <w:sz w:val="20"/>
          <w:szCs w:val="20"/>
        </w:rPr>
        <w:t>Chief Operating Officer Business</w:t>
      </w:r>
      <w:r w:rsidR="00B51325" w:rsidRPr="0070349B">
        <w:rPr>
          <w:rFonts w:cs="Arial"/>
          <w:b/>
          <w:sz w:val="20"/>
          <w:szCs w:val="20"/>
        </w:rPr>
        <w:t xml:space="preserve"> </w:t>
      </w:r>
    </w:p>
    <w:p w:rsidR="00B51325" w:rsidRPr="0070349B" w:rsidRDefault="00B94448" w:rsidP="00B51325">
      <w:pPr>
        <w:spacing w:after="0" w:line="240" w:lineRule="auto"/>
        <w:ind w:left="720" w:right="4" w:firstLine="720"/>
        <w:rPr>
          <w:rFonts w:cs="Arial"/>
          <w:b/>
          <w:sz w:val="20"/>
          <w:szCs w:val="20"/>
        </w:rPr>
      </w:pPr>
      <w:r>
        <w:rPr>
          <w:rFonts w:cs="Arial"/>
          <w:b/>
          <w:sz w:val="20"/>
          <w:szCs w:val="20"/>
        </w:rPr>
        <w:t xml:space="preserve"> </w:t>
      </w:r>
      <w:proofErr w:type="spellStart"/>
      <w:r w:rsidR="00B51325" w:rsidRPr="0070349B">
        <w:rPr>
          <w:rFonts w:cs="Arial"/>
          <w:b/>
          <w:sz w:val="20"/>
          <w:szCs w:val="20"/>
        </w:rPr>
        <w:t>Makedonski</w:t>
      </w:r>
      <w:proofErr w:type="spellEnd"/>
      <w:r w:rsidR="00B51325" w:rsidRPr="0070349B">
        <w:rPr>
          <w:rFonts w:cs="Arial"/>
          <w:b/>
          <w:sz w:val="20"/>
          <w:szCs w:val="20"/>
        </w:rPr>
        <w:t xml:space="preserve"> Telekom AD Skopje, </w:t>
      </w:r>
      <w:r w:rsidR="00867B88">
        <w:rPr>
          <w:rFonts w:cs="Arial"/>
          <w:b/>
          <w:sz w:val="20"/>
          <w:szCs w:val="20"/>
        </w:rPr>
        <w:t>T-Home</w:t>
      </w:r>
      <w:r w:rsidR="00B51325">
        <w:rPr>
          <w:rFonts w:cs="Arial"/>
          <w:b/>
          <w:sz w:val="20"/>
          <w:szCs w:val="20"/>
        </w:rPr>
        <w:t xml:space="preserve"> </w:t>
      </w:r>
      <w:proofErr w:type="spellStart"/>
      <w:r w:rsidR="00B51325">
        <w:rPr>
          <w:rFonts w:cs="Arial"/>
          <w:b/>
          <w:sz w:val="20"/>
          <w:szCs w:val="20"/>
        </w:rPr>
        <w:t>Makedonija</w:t>
      </w:r>
      <w:proofErr w:type="spellEnd"/>
      <w:r w:rsidR="00B51325">
        <w:rPr>
          <w:rFonts w:cs="Arial"/>
          <w:b/>
          <w:sz w:val="20"/>
          <w:szCs w:val="20"/>
        </w:rPr>
        <w:t xml:space="preserve"> AD Skopje,</w:t>
      </w:r>
    </w:p>
    <w:p w:rsidR="00B51325" w:rsidRDefault="00B94448" w:rsidP="00B51325">
      <w:pPr>
        <w:spacing w:after="0" w:line="240" w:lineRule="auto"/>
        <w:ind w:left="720" w:right="4" w:firstLine="720"/>
        <w:rPr>
          <w:rFonts w:cs="Arial"/>
          <w:sz w:val="20"/>
          <w:szCs w:val="20"/>
        </w:rPr>
      </w:pPr>
      <w:r>
        <w:rPr>
          <w:rFonts w:cs="Arial"/>
          <w:sz w:val="20"/>
          <w:szCs w:val="20"/>
        </w:rPr>
        <w:t xml:space="preserve"> </w:t>
      </w:r>
      <w:r w:rsidR="00B51325" w:rsidRPr="0041648B">
        <w:rPr>
          <w:rFonts w:cs="Arial"/>
          <w:sz w:val="20"/>
          <w:szCs w:val="20"/>
        </w:rPr>
        <w:t>Skopje, Macedonia</w:t>
      </w:r>
    </w:p>
    <w:p w:rsidR="00B51325" w:rsidRDefault="00B51325" w:rsidP="00B51325">
      <w:pPr>
        <w:spacing w:after="0" w:line="240" w:lineRule="auto"/>
        <w:ind w:right="4"/>
        <w:rPr>
          <w:rFonts w:cs="Arial"/>
          <w:i/>
          <w:sz w:val="20"/>
          <w:szCs w:val="20"/>
        </w:rPr>
      </w:pPr>
      <w:r>
        <w:rPr>
          <w:rFonts w:cs="Arial"/>
          <w:i/>
          <w:sz w:val="20"/>
          <w:szCs w:val="20"/>
        </w:rPr>
        <w:t xml:space="preserve">             </w:t>
      </w:r>
      <w:proofErr w:type="gramStart"/>
      <w:r w:rsidRPr="0070349B">
        <w:rPr>
          <w:rFonts w:cs="Arial"/>
          <w:i/>
          <w:sz w:val="20"/>
          <w:szCs w:val="20"/>
        </w:rPr>
        <w:t>sector</w:t>
      </w:r>
      <w:proofErr w:type="gramEnd"/>
      <w:r w:rsidRPr="0070349B">
        <w:rPr>
          <w:rFonts w:cs="Arial"/>
          <w:i/>
          <w:sz w:val="20"/>
          <w:szCs w:val="20"/>
        </w:rPr>
        <w:tab/>
      </w:r>
      <w:r w:rsidR="00B94448">
        <w:rPr>
          <w:rFonts w:cs="Arial"/>
          <w:i/>
          <w:sz w:val="20"/>
          <w:szCs w:val="20"/>
        </w:rPr>
        <w:t xml:space="preserve"> </w:t>
      </w:r>
      <w:r>
        <w:rPr>
          <w:rFonts w:cs="Arial"/>
          <w:i/>
          <w:sz w:val="20"/>
          <w:szCs w:val="20"/>
        </w:rPr>
        <w:t>Business Area</w:t>
      </w:r>
    </w:p>
    <w:p w:rsidR="00B51325" w:rsidRPr="00B51325" w:rsidRDefault="001B247F" w:rsidP="001B247F">
      <w:pPr>
        <w:spacing w:after="0" w:line="240" w:lineRule="auto"/>
        <w:ind w:left="1474" w:hanging="1474"/>
        <w:outlineLvl w:val="0"/>
        <w:rPr>
          <w:rFonts w:cs="Arial"/>
          <w:i/>
          <w:sz w:val="20"/>
          <w:szCs w:val="20"/>
        </w:rPr>
      </w:pPr>
      <w:r>
        <w:rPr>
          <w:rFonts w:cs="Arial"/>
          <w:i/>
          <w:sz w:val="20"/>
          <w:szCs w:val="20"/>
        </w:rPr>
        <w:t xml:space="preserve">        Main role    </w:t>
      </w:r>
      <w:r w:rsidR="00B51325" w:rsidRPr="00B51325">
        <w:rPr>
          <w:rFonts w:cs="Arial"/>
          <w:i/>
          <w:sz w:val="20"/>
          <w:szCs w:val="20"/>
        </w:rPr>
        <w:t xml:space="preserve">Definition and implementation of the strategy for Business Customers Segment </w:t>
      </w:r>
      <w:r w:rsidR="00B51325">
        <w:rPr>
          <w:rFonts w:cs="Arial"/>
          <w:i/>
          <w:sz w:val="20"/>
          <w:szCs w:val="20"/>
        </w:rPr>
        <w:t xml:space="preserve">as well </w:t>
      </w:r>
      <w:r w:rsidR="00B51325" w:rsidRPr="00B51325">
        <w:rPr>
          <w:rFonts w:cs="Arial"/>
          <w:i/>
          <w:sz w:val="20"/>
          <w:szCs w:val="20"/>
        </w:rPr>
        <w:t>as setting and delivering objectives that enable revenue and market share targets and other key business performance indicators</w:t>
      </w:r>
      <w:r w:rsidR="00B51325">
        <w:rPr>
          <w:rFonts w:cs="Arial"/>
          <w:i/>
          <w:sz w:val="20"/>
          <w:szCs w:val="20"/>
        </w:rPr>
        <w:t xml:space="preserve">. Responsible </w:t>
      </w:r>
      <w:r w:rsidR="00B94448">
        <w:rPr>
          <w:rFonts w:cs="Arial"/>
          <w:i/>
          <w:sz w:val="20"/>
          <w:szCs w:val="20"/>
        </w:rPr>
        <w:t xml:space="preserve">on </w:t>
      </w:r>
      <w:r w:rsidR="00B94448" w:rsidRPr="00B51325">
        <w:rPr>
          <w:rFonts w:cs="Arial"/>
          <w:i/>
          <w:sz w:val="20"/>
          <w:szCs w:val="20"/>
        </w:rPr>
        <w:t>revenues</w:t>
      </w:r>
      <w:r w:rsidR="00B94448">
        <w:rPr>
          <w:rFonts w:cs="Arial"/>
          <w:i/>
          <w:sz w:val="20"/>
          <w:szCs w:val="20"/>
        </w:rPr>
        <w:t xml:space="preserve"> achievement</w:t>
      </w:r>
      <w:r w:rsidR="00B51325" w:rsidRPr="00B51325">
        <w:rPr>
          <w:rFonts w:cs="Arial"/>
          <w:i/>
          <w:sz w:val="20"/>
          <w:szCs w:val="20"/>
        </w:rPr>
        <w:t xml:space="preserve"> and optimization of costs within Business Segment, through implementation of efficient Marketing and Sales Strategy, fulfillment of annual business plan with cost effective sales solutions, efficient sales processes and high sales force efficiency.</w:t>
      </w:r>
    </w:p>
    <w:p w:rsidR="00253615" w:rsidRPr="001B247F" w:rsidRDefault="00253615" w:rsidP="001B247F">
      <w:pPr>
        <w:spacing w:after="0" w:line="240" w:lineRule="auto"/>
        <w:ind w:right="4"/>
        <w:rPr>
          <w:rFonts w:cs="Arial"/>
          <w:i/>
          <w:sz w:val="20"/>
          <w:szCs w:val="20"/>
        </w:rPr>
      </w:pPr>
    </w:p>
    <w:p w:rsidR="0070349B" w:rsidRPr="0070349B" w:rsidRDefault="00F93C15" w:rsidP="00253615">
      <w:pPr>
        <w:spacing w:after="0" w:line="240" w:lineRule="auto"/>
        <w:ind w:right="4"/>
        <w:rPr>
          <w:rFonts w:cs="Arial"/>
          <w:b/>
          <w:sz w:val="20"/>
          <w:szCs w:val="20"/>
        </w:rPr>
      </w:pPr>
      <w:r>
        <w:rPr>
          <w:rFonts w:cs="Arial"/>
          <w:sz w:val="20"/>
          <w:szCs w:val="20"/>
        </w:rPr>
        <w:t>Dec.’</w:t>
      </w:r>
      <w:r w:rsidR="00DA69D0">
        <w:rPr>
          <w:rFonts w:cs="Arial"/>
          <w:sz w:val="20"/>
          <w:szCs w:val="20"/>
        </w:rPr>
        <w:t>10</w:t>
      </w:r>
      <w:r>
        <w:rPr>
          <w:rFonts w:cs="Arial"/>
          <w:sz w:val="20"/>
          <w:szCs w:val="20"/>
        </w:rPr>
        <w:t xml:space="preserve">-Mar.’13 </w:t>
      </w:r>
      <w:r w:rsidR="00DA69D0" w:rsidRPr="00DA69D0">
        <w:rPr>
          <w:rFonts w:ascii="Tele-GroteskNor" w:hAnsi="Tele-GroteskNor"/>
          <w:b/>
          <w:szCs w:val="24"/>
          <w:lang w:val="en-GB"/>
        </w:rPr>
        <w:t>Executive Director for Business and VIP accounts</w:t>
      </w:r>
    </w:p>
    <w:p w:rsidR="0070349B" w:rsidRPr="0070349B" w:rsidRDefault="0070349B" w:rsidP="0070349B">
      <w:pPr>
        <w:spacing w:after="0" w:line="240" w:lineRule="auto"/>
        <w:ind w:left="720" w:right="4" w:firstLine="720"/>
        <w:rPr>
          <w:rFonts w:cs="Arial"/>
          <w:b/>
          <w:sz w:val="20"/>
          <w:szCs w:val="20"/>
        </w:rPr>
      </w:pPr>
      <w:proofErr w:type="spellStart"/>
      <w:r w:rsidRPr="0070349B">
        <w:rPr>
          <w:rFonts w:cs="Arial"/>
          <w:b/>
          <w:sz w:val="20"/>
          <w:szCs w:val="20"/>
        </w:rPr>
        <w:t>Makedonski</w:t>
      </w:r>
      <w:proofErr w:type="spellEnd"/>
      <w:r w:rsidRPr="0070349B">
        <w:rPr>
          <w:rFonts w:cs="Arial"/>
          <w:b/>
          <w:sz w:val="20"/>
          <w:szCs w:val="20"/>
        </w:rPr>
        <w:t xml:space="preserve"> Telekom AD Skopje, </w:t>
      </w:r>
      <w:r w:rsidR="00867B88">
        <w:rPr>
          <w:rFonts w:cs="Arial"/>
          <w:b/>
          <w:sz w:val="20"/>
          <w:szCs w:val="20"/>
        </w:rPr>
        <w:t>T-Home</w:t>
      </w:r>
      <w:r w:rsidR="00DA69D0">
        <w:rPr>
          <w:rFonts w:cs="Arial"/>
          <w:b/>
          <w:sz w:val="20"/>
          <w:szCs w:val="20"/>
        </w:rPr>
        <w:t xml:space="preserve"> </w:t>
      </w:r>
      <w:proofErr w:type="spellStart"/>
      <w:r w:rsidR="00DA69D0">
        <w:rPr>
          <w:rFonts w:cs="Arial"/>
          <w:b/>
          <w:sz w:val="20"/>
          <w:szCs w:val="20"/>
        </w:rPr>
        <w:t>Makedonija</w:t>
      </w:r>
      <w:proofErr w:type="spellEnd"/>
      <w:r w:rsidR="00BE069A">
        <w:rPr>
          <w:rFonts w:cs="Arial"/>
          <w:b/>
          <w:sz w:val="20"/>
          <w:szCs w:val="20"/>
        </w:rPr>
        <w:t xml:space="preserve"> AD Skopje</w:t>
      </w:r>
      <w:r w:rsidR="00DA69D0">
        <w:rPr>
          <w:rFonts w:cs="Arial"/>
          <w:b/>
          <w:sz w:val="20"/>
          <w:szCs w:val="20"/>
        </w:rPr>
        <w:t>,</w:t>
      </w:r>
    </w:p>
    <w:p w:rsidR="0070349B" w:rsidRDefault="0070349B" w:rsidP="0070349B">
      <w:pPr>
        <w:spacing w:after="0" w:line="240" w:lineRule="auto"/>
        <w:ind w:left="720" w:right="4" w:firstLine="720"/>
        <w:rPr>
          <w:rFonts w:cs="Arial"/>
          <w:sz w:val="20"/>
          <w:szCs w:val="20"/>
        </w:rPr>
      </w:pPr>
      <w:r w:rsidRPr="0041648B">
        <w:rPr>
          <w:rFonts w:cs="Arial"/>
          <w:sz w:val="20"/>
          <w:szCs w:val="20"/>
        </w:rPr>
        <w:t>Skopje, Macedonia</w:t>
      </w:r>
    </w:p>
    <w:p w:rsidR="0070349B" w:rsidRDefault="0070349B" w:rsidP="0070349B">
      <w:pPr>
        <w:spacing w:after="0" w:line="240" w:lineRule="auto"/>
        <w:ind w:right="4"/>
        <w:rPr>
          <w:rFonts w:cs="Arial"/>
          <w:i/>
          <w:sz w:val="20"/>
          <w:szCs w:val="20"/>
        </w:rPr>
      </w:pPr>
      <w:r>
        <w:rPr>
          <w:rFonts w:cs="Arial"/>
          <w:i/>
          <w:sz w:val="20"/>
          <w:szCs w:val="20"/>
        </w:rPr>
        <w:t xml:space="preserve">            </w:t>
      </w:r>
      <w:proofErr w:type="gramStart"/>
      <w:r w:rsidRPr="0070349B">
        <w:rPr>
          <w:rFonts w:cs="Arial"/>
          <w:i/>
          <w:sz w:val="20"/>
          <w:szCs w:val="20"/>
        </w:rPr>
        <w:t>sector</w:t>
      </w:r>
      <w:proofErr w:type="gramEnd"/>
      <w:r w:rsidRPr="0070349B">
        <w:rPr>
          <w:rFonts w:cs="Arial"/>
          <w:i/>
          <w:sz w:val="20"/>
          <w:szCs w:val="20"/>
        </w:rPr>
        <w:tab/>
        <w:t>Sales</w:t>
      </w:r>
    </w:p>
    <w:p w:rsidR="00DA69D0" w:rsidRDefault="00DA69D0" w:rsidP="0070349B">
      <w:pPr>
        <w:spacing w:after="0" w:line="240" w:lineRule="auto"/>
        <w:ind w:right="4"/>
        <w:rPr>
          <w:rFonts w:cs="Arial"/>
          <w:i/>
          <w:sz w:val="20"/>
          <w:szCs w:val="20"/>
        </w:rPr>
      </w:pPr>
      <w:r>
        <w:rPr>
          <w:rFonts w:cs="Arial"/>
          <w:i/>
          <w:sz w:val="20"/>
          <w:szCs w:val="20"/>
        </w:rPr>
        <w:t xml:space="preserve">       </w:t>
      </w:r>
      <w:r w:rsidR="00BE069A">
        <w:rPr>
          <w:rFonts w:cs="Arial"/>
          <w:i/>
          <w:sz w:val="20"/>
          <w:szCs w:val="20"/>
        </w:rPr>
        <w:t>Main</w:t>
      </w:r>
      <w:r>
        <w:rPr>
          <w:rFonts w:cs="Arial"/>
          <w:i/>
          <w:sz w:val="20"/>
          <w:szCs w:val="20"/>
        </w:rPr>
        <w:t xml:space="preserve"> role    </w:t>
      </w:r>
      <w:r w:rsidR="00B263AC">
        <w:rPr>
          <w:rFonts w:cs="Arial"/>
          <w:i/>
          <w:sz w:val="20"/>
          <w:szCs w:val="20"/>
        </w:rPr>
        <w:t>D</w:t>
      </w:r>
      <w:r w:rsidR="00BE069A">
        <w:rPr>
          <w:rFonts w:cs="Arial"/>
          <w:i/>
          <w:sz w:val="20"/>
          <w:szCs w:val="20"/>
        </w:rPr>
        <w:t>riving</w:t>
      </w:r>
      <w:r>
        <w:rPr>
          <w:rFonts w:cs="Arial"/>
          <w:i/>
          <w:sz w:val="20"/>
          <w:szCs w:val="20"/>
        </w:rPr>
        <w:t xml:space="preserve"> </w:t>
      </w:r>
      <w:proofErr w:type="gramStart"/>
      <w:r>
        <w:rPr>
          <w:rFonts w:cs="Arial"/>
          <w:i/>
          <w:sz w:val="20"/>
          <w:szCs w:val="20"/>
        </w:rPr>
        <w:t>companies</w:t>
      </w:r>
      <w:proofErr w:type="gramEnd"/>
      <w:r>
        <w:rPr>
          <w:rFonts w:cs="Arial"/>
          <w:i/>
          <w:sz w:val="20"/>
          <w:szCs w:val="20"/>
        </w:rPr>
        <w:t xml:space="preserve"> business sales into the competitive market environment. Establishing</w:t>
      </w:r>
    </w:p>
    <w:p w:rsidR="00585327" w:rsidRDefault="00BE069A" w:rsidP="001B247F">
      <w:pPr>
        <w:spacing w:after="0" w:line="240" w:lineRule="auto"/>
        <w:ind w:left="1440" w:right="4"/>
        <w:rPr>
          <w:rFonts w:cs="Arial"/>
          <w:sz w:val="20"/>
          <w:szCs w:val="20"/>
        </w:rPr>
      </w:pPr>
      <w:proofErr w:type="gramStart"/>
      <w:r>
        <w:rPr>
          <w:rFonts w:cs="Arial"/>
          <w:i/>
          <w:sz w:val="20"/>
          <w:szCs w:val="20"/>
        </w:rPr>
        <w:t>sales</w:t>
      </w:r>
      <w:proofErr w:type="gramEnd"/>
      <w:r>
        <w:rPr>
          <w:rFonts w:cs="Arial"/>
          <w:i/>
          <w:sz w:val="20"/>
          <w:szCs w:val="20"/>
        </w:rPr>
        <w:t xml:space="preserve"> processes</w:t>
      </w:r>
      <w:r w:rsidR="00234D7B">
        <w:rPr>
          <w:rFonts w:cs="Arial"/>
          <w:i/>
          <w:sz w:val="20"/>
          <w:szCs w:val="20"/>
        </w:rPr>
        <w:t xml:space="preserve"> and both, fix and mobile, joint sales force, ensuring business customers experience</w:t>
      </w:r>
      <w:r w:rsidR="00DA69D0">
        <w:rPr>
          <w:rFonts w:cs="Arial"/>
          <w:i/>
          <w:sz w:val="20"/>
          <w:szCs w:val="20"/>
        </w:rPr>
        <w:t>. Market</w:t>
      </w:r>
      <w:r w:rsidR="00234D7B">
        <w:rPr>
          <w:rFonts w:cs="Arial"/>
          <w:i/>
          <w:sz w:val="20"/>
          <w:szCs w:val="20"/>
        </w:rPr>
        <w:t xml:space="preserve"> penetration </w:t>
      </w:r>
      <w:r>
        <w:rPr>
          <w:rFonts w:cs="Arial"/>
          <w:i/>
          <w:sz w:val="20"/>
          <w:szCs w:val="20"/>
        </w:rPr>
        <w:t xml:space="preserve">with B2B approach </w:t>
      </w:r>
      <w:r w:rsidR="00DA69D0">
        <w:rPr>
          <w:rFonts w:cs="Arial"/>
          <w:i/>
          <w:sz w:val="20"/>
          <w:szCs w:val="20"/>
        </w:rPr>
        <w:t>and ICT</w:t>
      </w:r>
      <w:r w:rsidR="00234D7B">
        <w:rPr>
          <w:rFonts w:cs="Arial"/>
          <w:i/>
          <w:sz w:val="20"/>
          <w:szCs w:val="20"/>
        </w:rPr>
        <w:t xml:space="preserve"> customized solutions for top customer segment.</w:t>
      </w:r>
      <w:r w:rsidR="00DA69D0">
        <w:rPr>
          <w:rFonts w:cs="Arial"/>
          <w:i/>
          <w:sz w:val="20"/>
          <w:szCs w:val="20"/>
        </w:rPr>
        <w:t xml:space="preserve"> </w:t>
      </w:r>
      <w:r w:rsidR="000819A8">
        <w:rPr>
          <w:rFonts w:cs="Arial"/>
          <w:i/>
          <w:sz w:val="20"/>
          <w:szCs w:val="20"/>
        </w:rPr>
        <w:t>Responsibility</w:t>
      </w:r>
      <w:r w:rsidR="00C84A86">
        <w:rPr>
          <w:rFonts w:cs="Arial"/>
          <w:i/>
          <w:sz w:val="20"/>
          <w:szCs w:val="20"/>
        </w:rPr>
        <w:t xml:space="preserve"> on revenue,</w:t>
      </w:r>
      <w:r w:rsidR="000819A8">
        <w:rPr>
          <w:rFonts w:cs="Arial"/>
          <w:i/>
          <w:sz w:val="20"/>
          <w:szCs w:val="20"/>
        </w:rPr>
        <w:t xml:space="preserve"> CAPEX and OPEX </w:t>
      </w:r>
      <w:r w:rsidR="00017021">
        <w:rPr>
          <w:rFonts w:cs="Arial"/>
          <w:i/>
          <w:sz w:val="20"/>
          <w:szCs w:val="20"/>
        </w:rPr>
        <w:t xml:space="preserve">budget </w:t>
      </w:r>
      <w:r w:rsidR="000819A8">
        <w:rPr>
          <w:rFonts w:cs="Arial"/>
          <w:i/>
          <w:sz w:val="20"/>
          <w:szCs w:val="20"/>
        </w:rPr>
        <w:t>for business customers</w:t>
      </w:r>
    </w:p>
    <w:p w:rsidR="00F93C15" w:rsidRDefault="00F93C15" w:rsidP="00585327">
      <w:pPr>
        <w:spacing w:after="0" w:line="240" w:lineRule="auto"/>
        <w:ind w:right="4"/>
        <w:rPr>
          <w:rFonts w:cs="Arial"/>
          <w:sz w:val="20"/>
          <w:szCs w:val="20"/>
        </w:rPr>
      </w:pPr>
    </w:p>
    <w:tbl>
      <w:tblPr>
        <w:tblW w:w="0" w:type="auto"/>
        <w:tblInd w:w="-459" w:type="dxa"/>
        <w:tblLook w:val="04A0" w:firstRow="1" w:lastRow="0" w:firstColumn="1" w:lastColumn="0" w:noHBand="0" w:noVBand="1"/>
      </w:tblPr>
      <w:tblGrid>
        <w:gridCol w:w="1843"/>
        <w:gridCol w:w="7938"/>
      </w:tblGrid>
      <w:tr w:rsidR="00D9722A" w:rsidRPr="00377EBB" w:rsidTr="00017021">
        <w:tc>
          <w:tcPr>
            <w:tcW w:w="1843" w:type="dxa"/>
            <w:vAlign w:val="bottom"/>
          </w:tcPr>
          <w:p w:rsidR="00585327" w:rsidRDefault="000819A8" w:rsidP="00585327">
            <w:pPr>
              <w:spacing w:after="0" w:line="240" w:lineRule="auto"/>
              <w:ind w:right="4"/>
              <w:rPr>
                <w:rFonts w:cs="Arial"/>
                <w:sz w:val="20"/>
                <w:szCs w:val="20"/>
              </w:rPr>
            </w:pPr>
            <w:r>
              <w:rPr>
                <w:rFonts w:cs="Arial"/>
                <w:sz w:val="20"/>
                <w:szCs w:val="20"/>
              </w:rPr>
              <w:t>Apr. ‘</w:t>
            </w:r>
            <w:r w:rsidR="00585327">
              <w:rPr>
                <w:rFonts w:cs="Arial"/>
                <w:sz w:val="20"/>
                <w:szCs w:val="20"/>
              </w:rPr>
              <w:t xml:space="preserve">08 </w:t>
            </w:r>
            <w:r>
              <w:rPr>
                <w:rFonts w:cs="Arial"/>
                <w:sz w:val="20"/>
                <w:szCs w:val="20"/>
              </w:rPr>
              <w:t>–</w:t>
            </w:r>
            <w:r w:rsidR="00585327">
              <w:rPr>
                <w:rFonts w:cs="Arial"/>
                <w:sz w:val="20"/>
                <w:szCs w:val="20"/>
              </w:rPr>
              <w:t xml:space="preserve"> </w:t>
            </w:r>
            <w:r>
              <w:rPr>
                <w:rFonts w:cs="Arial"/>
                <w:sz w:val="20"/>
                <w:szCs w:val="20"/>
              </w:rPr>
              <w:t>Nov.’</w:t>
            </w:r>
            <w:r w:rsidR="00585327">
              <w:rPr>
                <w:rFonts w:cs="Arial"/>
                <w:sz w:val="20"/>
                <w:szCs w:val="20"/>
              </w:rPr>
              <w:t xml:space="preserve">10  </w:t>
            </w:r>
          </w:p>
          <w:p w:rsidR="00585327" w:rsidRDefault="00585327" w:rsidP="00585327">
            <w:pPr>
              <w:spacing w:after="0" w:line="240" w:lineRule="auto"/>
              <w:ind w:right="4"/>
              <w:rPr>
                <w:rFonts w:cs="Arial"/>
                <w:sz w:val="20"/>
                <w:szCs w:val="20"/>
              </w:rPr>
            </w:pPr>
          </w:p>
          <w:p w:rsidR="00585327" w:rsidRPr="00585327" w:rsidRDefault="00585327" w:rsidP="00585327">
            <w:pPr>
              <w:spacing w:after="0" w:line="240" w:lineRule="auto"/>
              <w:ind w:right="4"/>
              <w:rPr>
                <w:rFonts w:cs="Arial"/>
                <w:sz w:val="20"/>
                <w:szCs w:val="20"/>
              </w:rPr>
            </w:pPr>
            <w:r>
              <w:rPr>
                <w:rFonts w:cs="Arial"/>
                <w:sz w:val="20"/>
                <w:szCs w:val="20"/>
              </w:rPr>
              <w:t xml:space="preserve">       </w:t>
            </w:r>
          </w:p>
          <w:p w:rsidR="00585327" w:rsidRDefault="00585327" w:rsidP="00585327">
            <w:pPr>
              <w:spacing w:after="0" w:line="240" w:lineRule="auto"/>
              <w:ind w:right="4"/>
              <w:rPr>
                <w:rFonts w:cs="Arial"/>
                <w:i/>
                <w:sz w:val="20"/>
                <w:szCs w:val="20"/>
              </w:rPr>
            </w:pPr>
            <w:r>
              <w:rPr>
                <w:rFonts w:cs="Arial"/>
                <w:i/>
                <w:sz w:val="20"/>
                <w:szCs w:val="20"/>
              </w:rPr>
              <w:t xml:space="preserve">                   </w:t>
            </w:r>
            <w:r w:rsidRPr="0041648B">
              <w:rPr>
                <w:rFonts w:cs="Arial"/>
                <w:i/>
                <w:sz w:val="20"/>
                <w:szCs w:val="20"/>
              </w:rPr>
              <w:t>sector</w:t>
            </w:r>
          </w:p>
          <w:p w:rsidR="0041648B" w:rsidRDefault="00585327" w:rsidP="00F61D49">
            <w:pPr>
              <w:spacing w:after="0" w:line="240" w:lineRule="auto"/>
              <w:ind w:right="4"/>
              <w:jc w:val="right"/>
              <w:rPr>
                <w:rFonts w:cs="Arial"/>
                <w:sz w:val="20"/>
                <w:szCs w:val="20"/>
              </w:rPr>
            </w:pPr>
            <w:r>
              <w:rPr>
                <w:rFonts w:cs="Arial"/>
                <w:i/>
                <w:sz w:val="20"/>
                <w:szCs w:val="20"/>
              </w:rPr>
              <w:t xml:space="preserve">Main role    </w:t>
            </w:r>
          </w:p>
          <w:p w:rsidR="00630FDD" w:rsidRPr="00867B88" w:rsidRDefault="00B263AC" w:rsidP="00B263AC">
            <w:pPr>
              <w:spacing w:after="0" w:line="240" w:lineRule="auto"/>
              <w:ind w:right="4"/>
              <w:rPr>
                <w:rFonts w:cs="Arial"/>
                <w:i/>
                <w:sz w:val="20"/>
                <w:szCs w:val="20"/>
              </w:rPr>
            </w:pPr>
            <w:r>
              <w:rPr>
                <w:rFonts w:cs="Arial"/>
                <w:i/>
                <w:sz w:val="20"/>
                <w:szCs w:val="20"/>
              </w:rPr>
              <w:t xml:space="preserve">           </w:t>
            </w:r>
          </w:p>
        </w:tc>
        <w:tc>
          <w:tcPr>
            <w:tcW w:w="7938" w:type="dxa"/>
          </w:tcPr>
          <w:p w:rsidR="00BE069A" w:rsidRPr="00BE069A" w:rsidRDefault="00BE069A" w:rsidP="0091760F">
            <w:pPr>
              <w:spacing w:after="0" w:line="240" w:lineRule="auto"/>
              <w:ind w:right="4" w:firstLine="34"/>
              <w:rPr>
                <w:rFonts w:ascii="Tele-GroteskNor" w:hAnsi="Tele-GroteskNor"/>
                <w:b/>
                <w:szCs w:val="24"/>
                <w:lang w:val="en-GB"/>
              </w:rPr>
            </w:pPr>
            <w:r w:rsidRPr="00BE069A">
              <w:rPr>
                <w:rFonts w:ascii="Tele-GroteskNor" w:hAnsi="Tele-GroteskNor"/>
                <w:b/>
                <w:szCs w:val="24"/>
                <w:lang w:val="en-GB"/>
              </w:rPr>
              <w:t xml:space="preserve">Executive Sales Director </w:t>
            </w:r>
          </w:p>
          <w:p w:rsidR="0041648B" w:rsidRPr="00BE069A" w:rsidRDefault="00BE069A" w:rsidP="00BE069A">
            <w:pPr>
              <w:spacing w:after="0" w:line="240" w:lineRule="auto"/>
              <w:ind w:right="4" w:firstLine="34"/>
              <w:rPr>
                <w:rFonts w:cs="Arial"/>
                <w:b/>
                <w:sz w:val="20"/>
                <w:szCs w:val="20"/>
              </w:rPr>
            </w:pPr>
            <w:r>
              <w:rPr>
                <w:rFonts w:cs="Arial"/>
                <w:b/>
                <w:sz w:val="20"/>
                <w:szCs w:val="20"/>
              </w:rPr>
              <w:t xml:space="preserve">T-Mobile </w:t>
            </w:r>
            <w:proofErr w:type="spellStart"/>
            <w:r>
              <w:rPr>
                <w:rFonts w:cs="Arial"/>
                <w:b/>
                <w:sz w:val="20"/>
                <w:szCs w:val="20"/>
              </w:rPr>
              <w:t>Makedonija</w:t>
            </w:r>
            <w:proofErr w:type="spellEnd"/>
            <w:r>
              <w:rPr>
                <w:rFonts w:cs="Arial"/>
                <w:b/>
                <w:sz w:val="20"/>
                <w:szCs w:val="20"/>
              </w:rPr>
              <w:t xml:space="preserve"> AD Skopje,</w:t>
            </w:r>
            <w:r w:rsidR="00630FDD">
              <w:rPr>
                <w:rFonts w:cs="Arial"/>
                <w:b/>
                <w:sz w:val="20"/>
                <w:szCs w:val="20"/>
              </w:rPr>
              <w:t xml:space="preserve"> </w:t>
            </w:r>
          </w:p>
          <w:p w:rsidR="0041648B" w:rsidRPr="0041648B" w:rsidRDefault="0041648B" w:rsidP="0091760F">
            <w:pPr>
              <w:spacing w:after="0" w:line="240" w:lineRule="auto"/>
              <w:ind w:right="4" w:firstLine="34"/>
              <w:rPr>
                <w:rFonts w:cs="Arial"/>
                <w:sz w:val="20"/>
                <w:szCs w:val="20"/>
              </w:rPr>
            </w:pPr>
            <w:r w:rsidRPr="0041648B">
              <w:rPr>
                <w:rFonts w:cs="Arial"/>
                <w:sz w:val="20"/>
                <w:szCs w:val="20"/>
              </w:rPr>
              <w:t>Skopje, Macedonia</w:t>
            </w:r>
          </w:p>
          <w:p w:rsidR="00630FDD" w:rsidRDefault="00BE069A" w:rsidP="0070349B">
            <w:pPr>
              <w:spacing w:after="0" w:line="240" w:lineRule="auto"/>
              <w:ind w:right="4" w:firstLine="34"/>
              <w:rPr>
                <w:rFonts w:cs="Arial"/>
                <w:i/>
                <w:sz w:val="20"/>
                <w:szCs w:val="20"/>
              </w:rPr>
            </w:pPr>
            <w:r>
              <w:rPr>
                <w:rFonts w:cs="Arial"/>
                <w:i/>
                <w:sz w:val="20"/>
                <w:szCs w:val="20"/>
              </w:rPr>
              <w:t>Sales</w:t>
            </w:r>
          </w:p>
          <w:p w:rsidR="00C84A86" w:rsidRPr="0091760F" w:rsidRDefault="00B263AC" w:rsidP="001B247F">
            <w:pPr>
              <w:spacing w:after="0" w:line="240" w:lineRule="auto"/>
              <w:ind w:right="4" w:firstLine="34"/>
              <w:rPr>
                <w:rFonts w:cs="Arial"/>
                <w:i/>
                <w:sz w:val="20"/>
                <w:szCs w:val="20"/>
              </w:rPr>
            </w:pPr>
            <w:r>
              <w:rPr>
                <w:rFonts w:cs="Arial"/>
                <w:i/>
                <w:sz w:val="20"/>
                <w:szCs w:val="20"/>
              </w:rPr>
              <w:t>Managing</w:t>
            </w:r>
            <w:r w:rsidR="00234D7B">
              <w:rPr>
                <w:rFonts w:cs="Arial"/>
                <w:i/>
                <w:sz w:val="20"/>
                <w:szCs w:val="20"/>
              </w:rPr>
              <w:t xml:space="preserve"> direct and indirect sales, focusing on setting up solid customer base and growth with proactive offering of mobile business solutions. </w:t>
            </w:r>
            <w:r w:rsidR="00585327">
              <w:rPr>
                <w:rFonts w:cs="Arial"/>
                <w:i/>
                <w:sz w:val="20"/>
                <w:szCs w:val="20"/>
              </w:rPr>
              <w:t xml:space="preserve">Setting up targets and </w:t>
            </w:r>
            <w:r w:rsidR="00751E20">
              <w:rPr>
                <w:rFonts w:cs="Arial"/>
                <w:i/>
                <w:sz w:val="20"/>
                <w:szCs w:val="20"/>
              </w:rPr>
              <w:t xml:space="preserve">introduction of </w:t>
            </w:r>
            <w:r w:rsidR="00585327">
              <w:rPr>
                <w:rFonts w:cs="Arial"/>
                <w:i/>
                <w:sz w:val="20"/>
                <w:szCs w:val="20"/>
              </w:rPr>
              <w:t xml:space="preserve">KPI’s </w:t>
            </w:r>
            <w:r w:rsidR="00751E20">
              <w:rPr>
                <w:rFonts w:cs="Arial"/>
                <w:i/>
                <w:sz w:val="20"/>
                <w:szCs w:val="20"/>
              </w:rPr>
              <w:t>with attention on</w:t>
            </w:r>
            <w:r w:rsidR="00585327">
              <w:rPr>
                <w:rFonts w:cs="Arial"/>
                <w:i/>
                <w:sz w:val="20"/>
                <w:szCs w:val="20"/>
              </w:rPr>
              <w:t xml:space="preserve"> a</w:t>
            </w:r>
            <w:r w:rsidR="00C84A86">
              <w:rPr>
                <w:rFonts w:cs="Arial"/>
                <w:i/>
                <w:sz w:val="20"/>
                <w:szCs w:val="20"/>
              </w:rPr>
              <w:t>ccurate and consistent planning and r</w:t>
            </w:r>
            <w:r w:rsidR="000819A8">
              <w:rPr>
                <w:rFonts w:cs="Arial"/>
                <w:i/>
                <w:sz w:val="20"/>
                <w:szCs w:val="20"/>
              </w:rPr>
              <w:t xml:space="preserve">evenue </w:t>
            </w:r>
            <w:r w:rsidR="00C84A86">
              <w:rPr>
                <w:rFonts w:cs="Arial"/>
                <w:i/>
                <w:sz w:val="20"/>
                <w:szCs w:val="20"/>
              </w:rPr>
              <w:t>assurance.</w:t>
            </w:r>
          </w:p>
        </w:tc>
      </w:tr>
      <w:tr w:rsidR="00E81417" w:rsidRPr="00377EBB" w:rsidTr="00017021">
        <w:tc>
          <w:tcPr>
            <w:tcW w:w="1843" w:type="dxa"/>
            <w:vAlign w:val="bottom"/>
          </w:tcPr>
          <w:p w:rsidR="00E81417" w:rsidRDefault="000819A8" w:rsidP="00E81417">
            <w:pPr>
              <w:spacing w:after="0" w:line="240" w:lineRule="auto"/>
              <w:ind w:right="4"/>
              <w:rPr>
                <w:rFonts w:cs="Arial"/>
                <w:sz w:val="20"/>
                <w:szCs w:val="20"/>
              </w:rPr>
            </w:pPr>
            <w:r>
              <w:rPr>
                <w:rFonts w:cs="Arial"/>
                <w:sz w:val="20"/>
                <w:szCs w:val="20"/>
              </w:rPr>
              <w:t>Dec.’</w:t>
            </w:r>
            <w:r w:rsidR="00B263AC">
              <w:rPr>
                <w:rFonts w:cs="Arial"/>
                <w:sz w:val="20"/>
                <w:szCs w:val="20"/>
              </w:rPr>
              <w:t>06</w:t>
            </w:r>
            <w:r w:rsidR="00E81417">
              <w:rPr>
                <w:rFonts w:cs="Arial"/>
                <w:sz w:val="20"/>
                <w:szCs w:val="20"/>
              </w:rPr>
              <w:t xml:space="preserve"> </w:t>
            </w:r>
            <w:r w:rsidR="00585327">
              <w:rPr>
                <w:rFonts w:cs="Arial"/>
                <w:sz w:val="20"/>
                <w:szCs w:val="20"/>
              </w:rPr>
              <w:t>–</w:t>
            </w:r>
            <w:r w:rsidR="00E81417">
              <w:rPr>
                <w:rFonts w:cs="Arial"/>
                <w:sz w:val="20"/>
                <w:szCs w:val="20"/>
              </w:rPr>
              <w:t xml:space="preserve"> </w:t>
            </w:r>
            <w:r w:rsidR="00FE28DF">
              <w:rPr>
                <w:rFonts w:cs="Arial"/>
                <w:sz w:val="20"/>
                <w:szCs w:val="20"/>
              </w:rPr>
              <w:t>Mar.</w:t>
            </w:r>
            <w:r>
              <w:rPr>
                <w:rFonts w:cs="Arial"/>
                <w:sz w:val="20"/>
                <w:szCs w:val="20"/>
              </w:rPr>
              <w:t>‘</w:t>
            </w:r>
            <w:r w:rsidR="00B263AC">
              <w:rPr>
                <w:rFonts w:cs="Arial"/>
                <w:sz w:val="20"/>
                <w:szCs w:val="20"/>
              </w:rPr>
              <w:t>08</w:t>
            </w:r>
          </w:p>
          <w:p w:rsidR="00585327" w:rsidRDefault="00585327" w:rsidP="00E81417">
            <w:pPr>
              <w:spacing w:after="0" w:line="240" w:lineRule="auto"/>
              <w:ind w:right="4"/>
              <w:rPr>
                <w:rFonts w:cs="Arial"/>
                <w:sz w:val="20"/>
                <w:szCs w:val="20"/>
              </w:rPr>
            </w:pPr>
          </w:p>
          <w:p w:rsidR="00585327" w:rsidRPr="00840C3F" w:rsidRDefault="00585327" w:rsidP="00E81417">
            <w:pPr>
              <w:spacing w:after="0" w:line="240" w:lineRule="auto"/>
              <w:ind w:right="4"/>
              <w:rPr>
                <w:rFonts w:cs="Arial"/>
                <w:sz w:val="20"/>
                <w:szCs w:val="20"/>
              </w:rPr>
            </w:pPr>
          </w:p>
        </w:tc>
        <w:tc>
          <w:tcPr>
            <w:tcW w:w="7938" w:type="dxa"/>
            <w:vAlign w:val="bottom"/>
          </w:tcPr>
          <w:p w:rsidR="00E81417" w:rsidRDefault="00E81417" w:rsidP="00377EBB">
            <w:pPr>
              <w:spacing w:after="0" w:line="240" w:lineRule="auto"/>
              <w:ind w:right="4" w:firstLine="34"/>
              <w:rPr>
                <w:rFonts w:cs="Arial"/>
                <w:b/>
                <w:sz w:val="20"/>
                <w:szCs w:val="20"/>
              </w:rPr>
            </w:pPr>
          </w:p>
          <w:p w:rsidR="00234D7B" w:rsidRDefault="000819A8" w:rsidP="000819A8">
            <w:pPr>
              <w:spacing w:after="0" w:line="240" w:lineRule="auto"/>
              <w:ind w:right="4"/>
              <w:rPr>
                <w:rFonts w:cs="Arial"/>
                <w:b/>
                <w:sz w:val="20"/>
                <w:szCs w:val="20"/>
              </w:rPr>
            </w:pPr>
            <w:r>
              <w:rPr>
                <w:rFonts w:cs="Arial"/>
                <w:b/>
                <w:sz w:val="20"/>
                <w:szCs w:val="20"/>
              </w:rPr>
              <w:t xml:space="preserve">National </w:t>
            </w:r>
            <w:r w:rsidR="00867B88">
              <w:rPr>
                <w:rFonts w:cs="Arial"/>
                <w:b/>
                <w:sz w:val="20"/>
                <w:szCs w:val="20"/>
              </w:rPr>
              <w:t>Trade Marketing Director</w:t>
            </w:r>
            <w:r w:rsidR="00B263AC">
              <w:rPr>
                <w:rFonts w:cs="Arial"/>
                <w:b/>
                <w:sz w:val="20"/>
                <w:szCs w:val="20"/>
              </w:rPr>
              <w:t xml:space="preserve"> </w:t>
            </w:r>
          </w:p>
          <w:p w:rsidR="00B263AC" w:rsidRDefault="00B263AC" w:rsidP="00377EBB">
            <w:pPr>
              <w:spacing w:after="0" w:line="240" w:lineRule="auto"/>
              <w:ind w:right="4" w:firstLine="34"/>
              <w:rPr>
                <w:rFonts w:cs="Arial"/>
                <w:b/>
                <w:sz w:val="20"/>
                <w:szCs w:val="20"/>
              </w:rPr>
            </w:pPr>
            <w:proofErr w:type="spellStart"/>
            <w:r>
              <w:rPr>
                <w:rFonts w:cs="Arial"/>
                <w:b/>
                <w:sz w:val="20"/>
                <w:szCs w:val="20"/>
              </w:rPr>
              <w:t>Karlovacka</w:t>
            </w:r>
            <w:proofErr w:type="spellEnd"/>
            <w:r>
              <w:rPr>
                <w:rFonts w:cs="Arial"/>
                <w:b/>
                <w:sz w:val="20"/>
                <w:szCs w:val="20"/>
              </w:rPr>
              <w:t xml:space="preserve"> </w:t>
            </w:r>
            <w:proofErr w:type="spellStart"/>
            <w:r>
              <w:rPr>
                <w:rFonts w:cs="Arial"/>
                <w:b/>
                <w:sz w:val="20"/>
                <w:szCs w:val="20"/>
              </w:rPr>
              <w:t>Pivara</w:t>
            </w:r>
            <w:proofErr w:type="spellEnd"/>
            <w:r>
              <w:rPr>
                <w:rFonts w:cs="Arial"/>
                <w:b/>
                <w:sz w:val="20"/>
                <w:szCs w:val="20"/>
              </w:rPr>
              <w:t>, Heineken</w:t>
            </w:r>
          </w:p>
          <w:p w:rsidR="00B263AC" w:rsidRPr="00B263AC" w:rsidRDefault="00B263AC" w:rsidP="00377EBB">
            <w:pPr>
              <w:spacing w:after="0" w:line="240" w:lineRule="auto"/>
              <w:ind w:right="4" w:firstLine="34"/>
              <w:rPr>
                <w:rFonts w:cs="Arial"/>
                <w:sz w:val="20"/>
                <w:szCs w:val="20"/>
              </w:rPr>
            </w:pPr>
            <w:r w:rsidRPr="00B263AC">
              <w:rPr>
                <w:rFonts w:cs="Arial"/>
                <w:sz w:val="20"/>
                <w:szCs w:val="20"/>
              </w:rPr>
              <w:t>Croatia</w:t>
            </w:r>
          </w:p>
        </w:tc>
      </w:tr>
      <w:tr w:rsidR="00B263AC" w:rsidRPr="00377EBB" w:rsidTr="00017021">
        <w:tc>
          <w:tcPr>
            <w:tcW w:w="1843" w:type="dxa"/>
            <w:vAlign w:val="bottom"/>
          </w:tcPr>
          <w:p w:rsidR="00B263AC" w:rsidRPr="00840C3F" w:rsidRDefault="00B263AC" w:rsidP="00377EBB">
            <w:pPr>
              <w:spacing w:after="0" w:line="240" w:lineRule="auto"/>
              <w:ind w:right="4"/>
              <w:jc w:val="right"/>
              <w:rPr>
                <w:rFonts w:cs="Arial"/>
                <w:sz w:val="20"/>
                <w:szCs w:val="20"/>
              </w:rPr>
            </w:pPr>
            <w:r w:rsidRPr="00F61D49">
              <w:rPr>
                <w:rFonts w:cs="Arial"/>
                <w:i/>
                <w:sz w:val="20"/>
                <w:szCs w:val="20"/>
              </w:rPr>
              <w:t>sector</w:t>
            </w:r>
          </w:p>
        </w:tc>
        <w:tc>
          <w:tcPr>
            <w:tcW w:w="7938" w:type="dxa"/>
            <w:vAlign w:val="bottom"/>
          </w:tcPr>
          <w:p w:rsidR="00B263AC" w:rsidRPr="00B263AC" w:rsidRDefault="00867B88" w:rsidP="00B263AC">
            <w:pPr>
              <w:spacing w:after="0" w:line="240" w:lineRule="auto"/>
              <w:ind w:right="4" w:firstLine="34"/>
              <w:rPr>
                <w:rFonts w:cs="Arial"/>
                <w:i/>
                <w:sz w:val="20"/>
                <w:szCs w:val="20"/>
              </w:rPr>
            </w:pPr>
            <w:r>
              <w:rPr>
                <w:rFonts w:cs="Arial"/>
                <w:i/>
                <w:sz w:val="20"/>
                <w:szCs w:val="20"/>
              </w:rPr>
              <w:t xml:space="preserve">Sales and </w:t>
            </w:r>
            <w:r w:rsidR="00B263AC" w:rsidRPr="00B263AC">
              <w:rPr>
                <w:rFonts w:cs="Arial"/>
                <w:i/>
                <w:sz w:val="20"/>
                <w:szCs w:val="20"/>
              </w:rPr>
              <w:t>Marketing</w:t>
            </w:r>
          </w:p>
        </w:tc>
      </w:tr>
      <w:tr w:rsidR="00B263AC" w:rsidRPr="00377EBB" w:rsidTr="00017021">
        <w:tc>
          <w:tcPr>
            <w:tcW w:w="1843" w:type="dxa"/>
            <w:vAlign w:val="bottom"/>
          </w:tcPr>
          <w:p w:rsidR="00585327" w:rsidRDefault="00585327" w:rsidP="00585327">
            <w:pPr>
              <w:spacing w:after="0" w:line="240" w:lineRule="auto"/>
              <w:ind w:right="4"/>
              <w:rPr>
                <w:rFonts w:cs="Arial"/>
                <w:i/>
                <w:sz w:val="20"/>
                <w:szCs w:val="20"/>
              </w:rPr>
            </w:pPr>
            <w:r>
              <w:rPr>
                <w:rFonts w:cs="Arial"/>
                <w:i/>
                <w:sz w:val="20"/>
                <w:szCs w:val="20"/>
              </w:rPr>
              <w:t xml:space="preserve">              Main role  </w:t>
            </w:r>
          </w:p>
          <w:p w:rsidR="00585327" w:rsidRPr="00585327" w:rsidRDefault="00585327" w:rsidP="00585327">
            <w:pPr>
              <w:spacing w:after="0" w:line="240" w:lineRule="auto"/>
              <w:ind w:right="4"/>
              <w:rPr>
                <w:rFonts w:cs="Arial"/>
                <w:i/>
                <w:sz w:val="20"/>
                <w:szCs w:val="20"/>
              </w:rPr>
            </w:pPr>
            <w:r>
              <w:rPr>
                <w:rFonts w:cs="Arial"/>
                <w:i/>
                <w:sz w:val="20"/>
                <w:szCs w:val="20"/>
              </w:rPr>
              <w:t xml:space="preserve">  </w:t>
            </w:r>
          </w:p>
          <w:p w:rsidR="00B263AC" w:rsidRPr="00F61D49" w:rsidRDefault="00B263AC" w:rsidP="00B263AC">
            <w:pPr>
              <w:spacing w:after="0" w:line="240" w:lineRule="auto"/>
              <w:ind w:right="4"/>
              <w:rPr>
                <w:rFonts w:cs="Arial"/>
                <w:i/>
                <w:sz w:val="20"/>
                <w:szCs w:val="20"/>
              </w:rPr>
            </w:pPr>
          </w:p>
        </w:tc>
        <w:tc>
          <w:tcPr>
            <w:tcW w:w="7938" w:type="dxa"/>
            <w:vAlign w:val="bottom"/>
          </w:tcPr>
          <w:p w:rsidR="00B263AC" w:rsidRPr="00B263AC" w:rsidRDefault="00B263AC" w:rsidP="00585327">
            <w:pPr>
              <w:spacing w:after="0" w:line="240" w:lineRule="auto"/>
              <w:ind w:right="4" w:firstLine="34"/>
              <w:rPr>
                <w:rFonts w:cs="Arial"/>
                <w:i/>
                <w:sz w:val="20"/>
                <w:szCs w:val="20"/>
              </w:rPr>
            </w:pPr>
            <w:r w:rsidRPr="00B263AC">
              <w:rPr>
                <w:rFonts w:cs="Arial"/>
                <w:i/>
                <w:sz w:val="20"/>
                <w:szCs w:val="20"/>
              </w:rPr>
              <w:t xml:space="preserve">Transfer of marketing strategy in sales, implementing “channel” strategy and “in outlet” </w:t>
            </w:r>
            <w:r>
              <w:rPr>
                <w:rFonts w:cs="Arial"/>
                <w:i/>
                <w:sz w:val="20"/>
                <w:szCs w:val="20"/>
              </w:rPr>
              <w:t xml:space="preserve">  </w:t>
            </w:r>
            <w:r w:rsidRPr="00B263AC">
              <w:rPr>
                <w:rFonts w:cs="Arial"/>
                <w:i/>
                <w:sz w:val="20"/>
                <w:szCs w:val="20"/>
              </w:rPr>
              <w:t>strategy of</w:t>
            </w:r>
            <w:r>
              <w:rPr>
                <w:rFonts w:cs="Arial"/>
                <w:i/>
                <w:sz w:val="20"/>
                <w:szCs w:val="20"/>
              </w:rPr>
              <w:t xml:space="preserve"> activities. Growing business as</w:t>
            </w:r>
            <w:r w:rsidRPr="00B263AC">
              <w:rPr>
                <w:rFonts w:cs="Arial"/>
                <w:i/>
                <w:sz w:val="20"/>
                <w:szCs w:val="20"/>
              </w:rPr>
              <w:t xml:space="preserve"> </w:t>
            </w:r>
            <w:r>
              <w:rPr>
                <w:rFonts w:cs="Arial"/>
                <w:i/>
                <w:sz w:val="20"/>
                <w:szCs w:val="20"/>
              </w:rPr>
              <w:t xml:space="preserve">main </w:t>
            </w:r>
            <w:r w:rsidRPr="00B263AC">
              <w:rPr>
                <w:rFonts w:cs="Arial"/>
                <w:i/>
                <w:sz w:val="20"/>
                <w:szCs w:val="20"/>
              </w:rPr>
              <w:t>focus</w:t>
            </w:r>
            <w:r w:rsidR="00585327">
              <w:rPr>
                <w:rFonts w:cs="Arial"/>
                <w:i/>
                <w:sz w:val="20"/>
                <w:szCs w:val="20"/>
              </w:rPr>
              <w:t>. Joint projects with agency on</w:t>
            </w:r>
            <w:r>
              <w:rPr>
                <w:rFonts w:cs="Arial"/>
                <w:i/>
                <w:sz w:val="20"/>
                <w:szCs w:val="20"/>
              </w:rPr>
              <w:t xml:space="preserve"> </w:t>
            </w:r>
            <w:r w:rsidR="00585327">
              <w:rPr>
                <w:rFonts w:cs="Arial"/>
                <w:i/>
                <w:sz w:val="20"/>
                <w:szCs w:val="20"/>
              </w:rPr>
              <w:t>products activation and development strategy.</w:t>
            </w:r>
          </w:p>
        </w:tc>
      </w:tr>
      <w:tr w:rsidR="00B263AC" w:rsidRPr="00377EBB" w:rsidTr="00017021">
        <w:tc>
          <w:tcPr>
            <w:tcW w:w="1843" w:type="dxa"/>
            <w:vAlign w:val="bottom"/>
          </w:tcPr>
          <w:p w:rsidR="00B263AC" w:rsidRPr="00840C3F" w:rsidRDefault="00B263AC" w:rsidP="00377EBB">
            <w:pPr>
              <w:spacing w:after="0" w:line="240" w:lineRule="auto"/>
              <w:ind w:right="4"/>
              <w:jc w:val="right"/>
              <w:rPr>
                <w:rFonts w:cs="Arial"/>
                <w:sz w:val="20"/>
                <w:szCs w:val="20"/>
              </w:rPr>
            </w:pPr>
          </w:p>
        </w:tc>
        <w:tc>
          <w:tcPr>
            <w:tcW w:w="7938" w:type="dxa"/>
            <w:vAlign w:val="bottom"/>
          </w:tcPr>
          <w:p w:rsidR="00B263AC" w:rsidRPr="00840C3F" w:rsidRDefault="00B263AC" w:rsidP="00377EBB">
            <w:pPr>
              <w:spacing w:after="0" w:line="240" w:lineRule="auto"/>
              <w:ind w:right="4" w:firstLine="34"/>
              <w:rPr>
                <w:rFonts w:cs="Arial"/>
                <w:sz w:val="20"/>
                <w:szCs w:val="20"/>
              </w:rPr>
            </w:pPr>
          </w:p>
        </w:tc>
      </w:tr>
      <w:tr w:rsidR="00B263AC" w:rsidRPr="00377EBB" w:rsidTr="00017021">
        <w:tc>
          <w:tcPr>
            <w:tcW w:w="1843" w:type="dxa"/>
            <w:vAlign w:val="bottom"/>
          </w:tcPr>
          <w:p w:rsidR="00B263AC" w:rsidRDefault="000819A8" w:rsidP="000819A8">
            <w:pPr>
              <w:spacing w:after="0" w:line="240" w:lineRule="auto"/>
              <w:ind w:right="4"/>
              <w:rPr>
                <w:rFonts w:cs="Arial"/>
                <w:sz w:val="20"/>
                <w:szCs w:val="20"/>
              </w:rPr>
            </w:pPr>
            <w:r>
              <w:rPr>
                <w:rFonts w:cs="Arial"/>
                <w:sz w:val="20"/>
                <w:szCs w:val="20"/>
              </w:rPr>
              <w:t>Nov.</w:t>
            </w:r>
            <w:r w:rsidR="00B11E4F">
              <w:rPr>
                <w:rFonts w:cs="Arial"/>
                <w:sz w:val="20"/>
                <w:szCs w:val="20"/>
              </w:rPr>
              <w:t>‘</w:t>
            </w:r>
            <w:r w:rsidR="00751E20">
              <w:rPr>
                <w:rFonts w:cs="Arial"/>
                <w:sz w:val="20"/>
                <w:szCs w:val="20"/>
              </w:rPr>
              <w:t xml:space="preserve">05 – </w:t>
            </w:r>
            <w:r>
              <w:rPr>
                <w:rFonts w:cs="Arial"/>
                <w:sz w:val="20"/>
                <w:szCs w:val="20"/>
              </w:rPr>
              <w:t>Nov.</w:t>
            </w:r>
            <w:r w:rsidR="00B11E4F">
              <w:rPr>
                <w:rFonts w:cs="Arial"/>
                <w:sz w:val="20"/>
                <w:szCs w:val="20"/>
              </w:rPr>
              <w:t>‘0</w:t>
            </w:r>
            <w:r w:rsidR="00751E20">
              <w:rPr>
                <w:rFonts w:cs="Arial"/>
                <w:sz w:val="20"/>
                <w:szCs w:val="20"/>
              </w:rPr>
              <w:t>6</w:t>
            </w:r>
          </w:p>
          <w:p w:rsidR="00751E20" w:rsidRDefault="00751E20" w:rsidP="00377EBB">
            <w:pPr>
              <w:spacing w:after="0" w:line="240" w:lineRule="auto"/>
              <w:ind w:right="4"/>
              <w:jc w:val="right"/>
              <w:rPr>
                <w:rFonts w:cs="Arial"/>
                <w:sz w:val="20"/>
                <w:szCs w:val="20"/>
              </w:rPr>
            </w:pPr>
          </w:p>
          <w:p w:rsidR="00751E20" w:rsidRPr="00840C3F" w:rsidRDefault="00751E20" w:rsidP="00377EBB">
            <w:pPr>
              <w:spacing w:after="0" w:line="240" w:lineRule="auto"/>
              <w:ind w:right="4"/>
              <w:jc w:val="right"/>
              <w:rPr>
                <w:rFonts w:cs="Arial"/>
                <w:sz w:val="20"/>
                <w:szCs w:val="20"/>
              </w:rPr>
            </w:pPr>
          </w:p>
        </w:tc>
        <w:tc>
          <w:tcPr>
            <w:tcW w:w="7938" w:type="dxa"/>
            <w:vAlign w:val="bottom"/>
          </w:tcPr>
          <w:p w:rsidR="00751E20" w:rsidRDefault="00751E20" w:rsidP="000819A8">
            <w:pPr>
              <w:spacing w:after="0" w:line="240" w:lineRule="auto"/>
              <w:ind w:right="4"/>
              <w:rPr>
                <w:rFonts w:cs="Arial"/>
                <w:b/>
                <w:sz w:val="20"/>
                <w:szCs w:val="20"/>
              </w:rPr>
            </w:pPr>
            <w:r>
              <w:rPr>
                <w:rFonts w:cs="Arial"/>
                <w:b/>
                <w:sz w:val="20"/>
                <w:szCs w:val="20"/>
              </w:rPr>
              <w:t xml:space="preserve">Regional Sales </w:t>
            </w:r>
            <w:r w:rsidR="000819A8">
              <w:rPr>
                <w:rFonts w:cs="Arial"/>
                <w:b/>
                <w:sz w:val="20"/>
                <w:szCs w:val="20"/>
              </w:rPr>
              <w:t>Director</w:t>
            </w:r>
          </w:p>
          <w:p w:rsidR="00751E20" w:rsidRDefault="00751E20" w:rsidP="00751E20">
            <w:pPr>
              <w:spacing w:after="0" w:line="240" w:lineRule="auto"/>
              <w:ind w:right="4" w:firstLine="34"/>
              <w:rPr>
                <w:rFonts w:cs="Arial"/>
                <w:b/>
                <w:sz w:val="20"/>
                <w:szCs w:val="20"/>
              </w:rPr>
            </w:pPr>
            <w:r>
              <w:rPr>
                <w:rFonts w:cs="Arial"/>
                <w:b/>
                <w:sz w:val="20"/>
                <w:szCs w:val="20"/>
              </w:rPr>
              <w:t>Coca Cola CCHBC</w:t>
            </w:r>
          </w:p>
          <w:p w:rsidR="00B263AC" w:rsidRPr="0041648B" w:rsidRDefault="00751E20" w:rsidP="00751E20">
            <w:pPr>
              <w:spacing w:after="0" w:line="240" w:lineRule="auto"/>
              <w:ind w:right="4" w:firstLine="34"/>
              <w:rPr>
                <w:rFonts w:cs="Arial"/>
                <w:b/>
                <w:sz w:val="20"/>
                <w:szCs w:val="20"/>
              </w:rPr>
            </w:pPr>
            <w:r w:rsidRPr="00B263AC">
              <w:rPr>
                <w:rFonts w:cs="Arial"/>
                <w:sz w:val="20"/>
                <w:szCs w:val="20"/>
              </w:rPr>
              <w:t>Croatia</w:t>
            </w:r>
          </w:p>
        </w:tc>
      </w:tr>
      <w:tr w:rsidR="00B263AC" w:rsidRPr="00377EBB" w:rsidTr="00017021">
        <w:tc>
          <w:tcPr>
            <w:tcW w:w="1843" w:type="dxa"/>
            <w:vAlign w:val="bottom"/>
          </w:tcPr>
          <w:p w:rsidR="00B263AC" w:rsidRPr="00751E20" w:rsidRDefault="00751E20" w:rsidP="00377EBB">
            <w:pPr>
              <w:spacing w:after="0" w:line="240" w:lineRule="auto"/>
              <w:ind w:right="4"/>
              <w:jc w:val="right"/>
              <w:rPr>
                <w:rFonts w:cs="Arial"/>
                <w:i/>
                <w:sz w:val="20"/>
                <w:szCs w:val="20"/>
              </w:rPr>
            </w:pPr>
            <w:r w:rsidRPr="00751E20">
              <w:rPr>
                <w:rFonts w:cs="Arial"/>
                <w:i/>
                <w:sz w:val="20"/>
                <w:szCs w:val="20"/>
              </w:rPr>
              <w:t>sector</w:t>
            </w:r>
          </w:p>
        </w:tc>
        <w:tc>
          <w:tcPr>
            <w:tcW w:w="7938" w:type="dxa"/>
            <w:vAlign w:val="bottom"/>
          </w:tcPr>
          <w:p w:rsidR="00B263AC" w:rsidRPr="00751E20" w:rsidRDefault="00751E20" w:rsidP="00377EBB">
            <w:pPr>
              <w:spacing w:after="0" w:line="240" w:lineRule="auto"/>
              <w:ind w:right="4" w:firstLine="34"/>
              <w:rPr>
                <w:rFonts w:cs="Arial"/>
                <w:i/>
                <w:sz w:val="20"/>
                <w:szCs w:val="20"/>
              </w:rPr>
            </w:pPr>
            <w:r w:rsidRPr="00751E20">
              <w:rPr>
                <w:rFonts w:cs="Arial"/>
                <w:i/>
                <w:sz w:val="20"/>
                <w:szCs w:val="20"/>
              </w:rPr>
              <w:t>Sales</w:t>
            </w:r>
          </w:p>
        </w:tc>
      </w:tr>
      <w:tr w:rsidR="00751E20" w:rsidRPr="00377EBB" w:rsidTr="00017021">
        <w:tc>
          <w:tcPr>
            <w:tcW w:w="1843" w:type="dxa"/>
            <w:vAlign w:val="bottom"/>
          </w:tcPr>
          <w:p w:rsidR="00155D3E" w:rsidRDefault="00155D3E" w:rsidP="00155D3E">
            <w:pPr>
              <w:spacing w:after="0" w:line="240" w:lineRule="auto"/>
              <w:ind w:right="4"/>
              <w:rPr>
                <w:rFonts w:cs="Arial"/>
                <w:i/>
                <w:sz w:val="20"/>
                <w:szCs w:val="20"/>
              </w:rPr>
            </w:pPr>
            <w:r>
              <w:rPr>
                <w:rFonts w:cs="Arial"/>
                <w:i/>
                <w:sz w:val="20"/>
                <w:szCs w:val="20"/>
              </w:rPr>
              <w:t xml:space="preserve">              Main role</w:t>
            </w:r>
          </w:p>
          <w:p w:rsidR="00155D3E" w:rsidRDefault="00155D3E" w:rsidP="00155D3E">
            <w:pPr>
              <w:spacing w:after="0" w:line="240" w:lineRule="auto"/>
              <w:ind w:right="4"/>
              <w:rPr>
                <w:rFonts w:cs="Arial"/>
                <w:i/>
                <w:sz w:val="20"/>
                <w:szCs w:val="20"/>
              </w:rPr>
            </w:pPr>
            <w:r>
              <w:rPr>
                <w:rFonts w:cs="Arial"/>
                <w:i/>
                <w:sz w:val="20"/>
                <w:szCs w:val="20"/>
              </w:rPr>
              <w:t xml:space="preserve">  </w:t>
            </w:r>
          </w:p>
          <w:p w:rsidR="00751E20" w:rsidRPr="00751E20" w:rsidRDefault="00751E20" w:rsidP="00377EBB">
            <w:pPr>
              <w:spacing w:after="0" w:line="240" w:lineRule="auto"/>
              <w:ind w:right="4"/>
              <w:jc w:val="right"/>
              <w:rPr>
                <w:rFonts w:cs="Arial"/>
                <w:i/>
                <w:sz w:val="20"/>
                <w:szCs w:val="20"/>
              </w:rPr>
            </w:pPr>
          </w:p>
        </w:tc>
        <w:tc>
          <w:tcPr>
            <w:tcW w:w="7938" w:type="dxa"/>
            <w:vAlign w:val="bottom"/>
          </w:tcPr>
          <w:p w:rsidR="00751E20" w:rsidRPr="00751E20" w:rsidRDefault="00751E20" w:rsidP="00C84A86">
            <w:pPr>
              <w:spacing w:after="0" w:line="240" w:lineRule="auto"/>
              <w:ind w:right="4" w:firstLine="34"/>
              <w:rPr>
                <w:rFonts w:cs="Arial"/>
                <w:i/>
                <w:sz w:val="20"/>
                <w:szCs w:val="20"/>
              </w:rPr>
            </w:pPr>
            <w:r w:rsidRPr="00751E20">
              <w:rPr>
                <w:rFonts w:cs="Arial"/>
                <w:i/>
                <w:sz w:val="20"/>
                <w:szCs w:val="20"/>
              </w:rPr>
              <w:t>Fulfilling strategy for regional approach.</w:t>
            </w:r>
            <w:r w:rsidR="00155D3E">
              <w:rPr>
                <w:rFonts w:cs="Arial"/>
                <w:i/>
                <w:sz w:val="20"/>
                <w:szCs w:val="20"/>
              </w:rPr>
              <w:t xml:space="preserve"> </w:t>
            </w:r>
            <w:r>
              <w:rPr>
                <w:rFonts w:cs="Arial"/>
                <w:i/>
                <w:sz w:val="20"/>
                <w:szCs w:val="20"/>
              </w:rPr>
              <w:t xml:space="preserve">Responsible on </w:t>
            </w:r>
            <w:r w:rsidR="00155D3E">
              <w:rPr>
                <w:rFonts w:cs="Arial"/>
                <w:i/>
                <w:sz w:val="20"/>
                <w:szCs w:val="20"/>
              </w:rPr>
              <w:t>coordination of sales and distribution processes, analyzing variances and initiating corrective actions.</w:t>
            </w:r>
            <w:r>
              <w:rPr>
                <w:rFonts w:cs="Arial"/>
                <w:i/>
                <w:sz w:val="20"/>
                <w:szCs w:val="20"/>
              </w:rPr>
              <w:t xml:space="preserve"> On rout coaching</w:t>
            </w:r>
            <w:r w:rsidR="00155D3E">
              <w:rPr>
                <w:rFonts w:cs="Arial"/>
                <w:i/>
                <w:sz w:val="20"/>
                <w:szCs w:val="20"/>
              </w:rPr>
              <w:t>, revenue and costs planning/realization</w:t>
            </w:r>
            <w:r w:rsidR="00C84A86">
              <w:rPr>
                <w:rFonts w:cs="Arial"/>
                <w:i/>
                <w:sz w:val="20"/>
                <w:szCs w:val="20"/>
              </w:rPr>
              <w:t>.</w:t>
            </w:r>
            <w:r w:rsidR="000819A8">
              <w:rPr>
                <w:rFonts w:cs="Arial"/>
                <w:i/>
                <w:sz w:val="20"/>
                <w:szCs w:val="20"/>
              </w:rPr>
              <w:t xml:space="preserve"> </w:t>
            </w:r>
          </w:p>
        </w:tc>
      </w:tr>
      <w:tr w:rsidR="00B11E4F" w:rsidRPr="00377EBB" w:rsidTr="00017021">
        <w:tc>
          <w:tcPr>
            <w:tcW w:w="1843" w:type="dxa"/>
            <w:vAlign w:val="bottom"/>
          </w:tcPr>
          <w:p w:rsidR="00B11E4F" w:rsidRPr="00B11E4F" w:rsidRDefault="00B11E4F" w:rsidP="00B11E4F">
            <w:pPr>
              <w:spacing w:after="0" w:line="240" w:lineRule="auto"/>
              <w:ind w:right="4"/>
              <w:jc w:val="right"/>
              <w:rPr>
                <w:rFonts w:cs="Arial"/>
                <w:sz w:val="20"/>
                <w:szCs w:val="20"/>
              </w:rPr>
            </w:pPr>
          </w:p>
        </w:tc>
        <w:tc>
          <w:tcPr>
            <w:tcW w:w="7938" w:type="dxa"/>
            <w:vAlign w:val="bottom"/>
          </w:tcPr>
          <w:p w:rsidR="00B11E4F" w:rsidRPr="00B11E4F" w:rsidRDefault="00B11E4F" w:rsidP="00B11E4F">
            <w:pPr>
              <w:spacing w:after="0" w:line="240" w:lineRule="auto"/>
              <w:ind w:right="4" w:firstLine="34"/>
              <w:jc w:val="right"/>
              <w:rPr>
                <w:rFonts w:cs="Arial"/>
                <w:sz w:val="20"/>
                <w:szCs w:val="20"/>
              </w:rPr>
            </w:pPr>
          </w:p>
        </w:tc>
      </w:tr>
      <w:tr w:rsidR="00B11E4F" w:rsidRPr="00377EBB" w:rsidTr="00017021">
        <w:tc>
          <w:tcPr>
            <w:tcW w:w="1843" w:type="dxa"/>
            <w:vAlign w:val="bottom"/>
          </w:tcPr>
          <w:p w:rsidR="00B11E4F" w:rsidRDefault="00981F9A" w:rsidP="00B11E4F">
            <w:pPr>
              <w:spacing w:after="0" w:line="240" w:lineRule="auto"/>
              <w:ind w:right="4"/>
              <w:jc w:val="right"/>
              <w:rPr>
                <w:rFonts w:cs="Arial"/>
                <w:sz w:val="20"/>
                <w:szCs w:val="20"/>
              </w:rPr>
            </w:pPr>
            <w:r>
              <w:rPr>
                <w:rFonts w:cs="Arial"/>
                <w:sz w:val="20"/>
                <w:szCs w:val="20"/>
              </w:rPr>
              <w:t>Jan. ’05 – Oct</w:t>
            </w:r>
            <w:r w:rsidR="00B11E4F">
              <w:rPr>
                <w:rFonts w:cs="Arial"/>
                <w:sz w:val="20"/>
                <w:szCs w:val="20"/>
              </w:rPr>
              <w:t xml:space="preserve"> ‘05</w:t>
            </w:r>
          </w:p>
          <w:p w:rsidR="002E543E" w:rsidRDefault="002E543E" w:rsidP="00B11E4F">
            <w:pPr>
              <w:spacing w:after="0" w:line="240" w:lineRule="auto"/>
              <w:ind w:right="4"/>
              <w:jc w:val="right"/>
              <w:rPr>
                <w:rFonts w:cs="Arial"/>
                <w:sz w:val="20"/>
                <w:szCs w:val="20"/>
              </w:rPr>
            </w:pPr>
          </w:p>
          <w:p w:rsidR="002E543E" w:rsidRPr="00B11E4F" w:rsidRDefault="002E543E" w:rsidP="00B11E4F">
            <w:pPr>
              <w:spacing w:after="0" w:line="240" w:lineRule="auto"/>
              <w:ind w:right="4"/>
              <w:jc w:val="right"/>
              <w:rPr>
                <w:rFonts w:cs="Arial"/>
                <w:sz w:val="20"/>
                <w:szCs w:val="20"/>
              </w:rPr>
            </w:pPr>
          </w:p>
        </w:tc>
        <w:tc>
          <w:tcPr>
            <w:tcW w:w="7938" w:type="dxa"/>
            <w:vAlign w:val="bottom"/>
          </w:tcPr>
          <w:p w:rsidR="00B11E4F" w:rsidRPr="002E543E" w:rsidRDefault="002E543E" w:rsidP="002E543E">
            <w:pPr>
              <w:spacing w:after="0" w:line="240" w:lineRule="auto"/>
              <w:ind w:right="4" w:firstLine="34"/>
              <w:rPr>
                <w:rFonts w:cs="Arial"/>
                <w:b/>
                <w:sz w:val="20"/>
                <w:szCs w:val="20"/>
              </w:rPr>
            </w:pPr>
            <w:r w:rsidRPr="002E543E">
              <w:rPr>
                <w:rFonts w:cs="Arial"/>
                <w:b/>
                <w:sz w:val="20"/>
                <w:szCs w:val="20"/>
              </w:rPr>
              <w:t>Commercial Director</w:t>
            </w:r>
          </w:p>
          <w:p w:rsidR="002E543E" w:rsidRPr="002E543E" w:rsidRDefault="002E543E" w:rsidP="002E543E">
            <w:pPr>
              <w:spacing w:after="0" w:line="240" w:lineRule="auto"/>
              <w:ind w:right="4" w:firstLine="34"/>
              <w:rPr>
                <w:rFonts w:cs="Arial"/>
                <w:b/>
                <w:sz w:val="20"/>
                <w:szCs w:val="20"/>
              </w:rPr>
            </w:pPr>
            <w:proofErr w:type="spellStart"/>
            <w:r w:rsidRPr="002E543E">
              <w:rPr>
                <w:rFonts w:cs="Arial"/>
                <w:b/>
                <w:sz w:val="20"/>
                <w:szCs w:val="20"/>
              </w:rPr>
              <w:t>Pivara</w:t>
            </w:r>
            <w:proofErr w:type="spellEnd"/>
            <w:r w:rsidRPr="002E543E">
              <w:rPr>
                <w:rFonts w:cs="Arial"/>
                <w:b/>
                <w:sz w:val="20"/>
                <w:szCs w:val="20"/>
              </w:rPr>
              <w:t xml:space="preserve"> Skopje</w:t>
            </w:r>
            <w:r w:rsidR="00C0624C">
              <w:rPr>
                <w:rFonts w:cs="Arial"/>
                <w:b/>
                <w:sz w:val="20"/>
                <w:szCs w:val="20"/>
              </w:rPr>
              <w:t>, JSC Heineken &amp; CCHBC Coca Cola Hellenic Bottling Company</w:t>
            </w:r>
          </w:p>
          <w:p w:rsidR="002E543E" w:rsidRPr="00B11E4F" w:rsidRDefault="002E543E" w:rsidP="002E543E">
            <w:pPr>
              <w:spacing w:after="0" w:line="240" w:lineRule="auto"/>
              <w:ind w:right="4" w:firstLine="34"/>
              <w:rPr>
                <w:rFonts w:cs="Arial"/>
                <w:sz w:val="20"/>
                <w:szCs w:val="20"/>
              </w:rPr>
            </w:pPr>
            <w:r>
              <w:rPr>
                <w:rFonts w:cs="Arial"/>
                <w:sz w:val="20"/>
                <w:szCs w:val="20"/>
              </w:rPr>
              <w:t>Skopje, Macedonia</w:t>
            </w:r>
          </w:p>
        </w:tc>
      </w:tr>
      <w:tr w:rsidR="00B11E4F" w:rsidRPr="00377EBB" w:rsidTr="00017021">
        <w:tc>
          <w:tcPr>
            <w:tcW w:w="1843" w:type="dxa"/>
            <w:vAlign w:val="bottom"/>
          </w:tcPr>
          <w:p w:rsidR="00B11E4F" w:rsidRPr="00B11E4F" w:rsidRDefault="002E543E" w:rsidP="00B11E4F">
            <w:pPr>
              <w:spacing w:after="0" w:line="240" w:lineRule="auto"/>
              <w:ind w:right="4"/>
              <w:jc w:val="right"/>
              <w:rPr>
                <w:rFonts w:cs="Arial"/>
                <w:sz w:val="20"/>
                <w:szCs w:val="20"/>
              </w:rPr>
            </w:pPr>
            <w:r w:rsidRPr="00751E20">
              <w:rPr>
                <w:rFonts w:cs="Arial"/>
                <w:i/>
                <w:sz w:val="20"/>
                <w:szCs w:val="20"/>
              </w:rPr>
              <w:t>sector</w:t>
            </w:r>
          </w:p>
        </w:tc>
        <w:tc>
          <w:tcPr>
            <w:tcW w:w="7938" w:type="dxa"/>
            <w:vAlign w:val="bottom"/>
          </w:tcPr>
          <w:p w:rsidR="00B11E4F" w:rsidRPr="002E543E" w:rsidRDefault="000819A8" w:rsidP="002E543E">
            <w:pPr>
              <w:spacing w:after="0" w:line="240" w:lineRule="auto"/>
              <w:ind w:right="4" w:firstLine="34"/>
              <w:rPr>
                <w:rFonts w:cs="Arial"/>
                <w:i/>
                <w:sz w:val="20"/>
                <w:szCs w:val="20"/>
              </w:rPr>
            </w:pPr>
            <w:r>
              <w:rPr>
                <w:rFonts w:cs="Arial"/>
                <w:i/>
                <w:sz w:val="20"/>
                <w:szCs w:val="20"/>
              </w:rPr>
              <w:t xml:space="preserve">Sales and Marketing </w:t>
            </w:r>
          </w:p>
        </w:tc>
      </w:tr>
      <w:tr w:rsidR="00B11E4F" w:rsidRPr="00377EBB" w:rsidTr="00017021">
        <w:tc>
          <w:tcPr>
            <w:tcW w:w="1843" w:type="dxa"/>
            <w:vAlign w:val="bottom"/>
          </w:tcPr>
          <w:p w:rsidR="00071CA9" w:rsidRDefault="004C7E70" w:rsidP="002E543E">
            <w:pPr>
              <w:spacing w:after="0" w:line="240" w:lineRule="auto"/>
              <w:ind w:right="4"/>
              <w:rPr>
                <w:rFonts w:cs="Arial"/>
                <w:i/>
                <w:sz w:val="20"/>
                <w:szCs w:val="20"/>
              </w:rPr>
            </w:pPr>
            <w:r>
              <w:rPr>
                <w:rFonts w:cs="Arial"/>
                <w:i/>
                <w:sz w:val="20"/>
                <w:szCs w:val="20"/>
              </w:rPr>
              <w:t xml:space="preserve">              </w:t>
            </w:r>
            <w:r w:rsidR="002E543E">
              <w:rPr>
                <w:rFonts w:cs="Arial"/>
                <w:i/>
                <w:sz w:val="20"/>
                <w:szCs w:val="20"/>
              </w:rPr>
              <w:t>Main role</w:t>
            </w:r>
          </w:p>
          <w:p w:rsidR="000819A8" w:rsidRDefault="000819A8" w:rsidP="002E543E">
            <w:pPr>
              <w:spacing w:after="0" w:line="240" w:lineRule="auto"/>
              <w:ind w:right="4"/>
              <w:rPr>
                <w:rFonts w:cs="Arial"/>
                <w:i/>
                <w:sz w:val="20"/>
                <w:szCs w:val="20"/>
              </w:rPr>
            </w:pPr>
          </w:p>
          <w:p w:rsidR="000819A8" w:rsidRPr="002E543E" w:rsidRDefault="000819A8" w:rsidP="002E543E">
            <w:pPr>
              <w:spacing w:after="0" w:line="240" w:lineRule="auto"/>
              <w:ind w:right="4"/>
              <w:rPr>
                <w:rFonts w:cs="Arial"/>
                <w:i/>
                <w:sz w:val="20"/>
                <w:szCs w:val="20"/>
              </w:rPr>
            </w:pPr>
          </w:p>
        </w:tc>
        <w:tc>
          <w:tcPr>
            <w:tcW w:w="7938" w:type="dxa"/>
            <w:vAlign w:val="bottom"/>
          </w:tcPr>
          <w:p w:rsidR="00B11E4F" w:rsidRPr="00B11E4F" w:rsidRDefault="002E543E" w:rsidP="002E543E">
            <w:pPr>
              <w:shd w:val="clear" w:color="auto" w:fill="FFFFFF"/>
              <w:spacing w:after="0"/>
              <w:rPr>
                <w:rFonts w:cs="Arial"/>
                <w:sz w:val="20"/>
                <w:szCs w:val="20"/>
              </w:rPr>
            </w:pPr>
            <w:r w:rsidRPr="00017021">
              <w:rPr>
                <w:rFonts w:cs="Arial"/>
                <w:i/>
                <w:sz w:val="20"/>
                <w:szCs w:val="20"/>
              </w:rPr>
              <w:t>Market research and strategy planning on sales and market development and trends. Total quality and Revenue growth approach on company level. Introducing</w:t>
            </w:r>
            <w:r w:rsidRPr="00017021">
              <w:rPr>
                <w:rFonts w:cs="Arial"/>
                <w:i/>
                <w:color w:val="4D4D4F"/>
                <w:bdr w:val="none" w:sz="0" w:space="0" w:color="auto" w:frame="1"/>
                <w:shd w:val="clear" w:color="auto" w:fill="FFFFFF"/>
              </w:rPr>
              <w:t xml:space="preserve"> </w:t>
            </w:r>
            <w:r w:rsidRPr="00017021">
              <w:rPr>
                <w:rFonts w:cs="Arial"/>
                <w:i/>
                <w:sz w:val="20"/>
                <w:szCs w:val="20"/>
              </w:rPr>
              <w:t>forecasting to ensure the sales and profitability of products, lines</w:t>
            </w:r>
            <w:r w:rsidRPr="002E543E">
              <w:rPr>
                <w:rFonts w:cs="Arial"/>
                <w:sz w:val="20"/>
                <w:szCs w:val="20"/>
              </w:rPr>
              <w:t>.</w:t>
            </w:r>
            <w:r>
              <w:rPr>
                <w:rFonts w:cs="Arial"/>
                <w:sz w:val="20"/>
                <w:szCs w:val="20"/>
              </w:rPr>
              <w:t xml:space="preserve"> </w:t>
            </w:r>
          </w:p>
        </w:tc>
      </w:tr>
      <w:tr w:rsidR="00FE28DF" w:rsidRPr="00377EBB" w:rsidTr="00017021">
        <w:tc>
          <w:tcPr>
            <w:tcW w:w="1843" w:type="dxa"/>
            <w:vAlign w:val="bottom"/>
          </w:tcPr>
          <w:p w:rsidR="00FE28DF" w:rsidRDefault="00FE28DF" w:rsidP="002E543E">
            <w:pPr>
              <w:spacing w:after="0" w:line="240" w:lineRule="auto"/>
              <w:ind w:right="4"/>
              <w:rPr>
                <w:rFonts w:cs="Arial"/>
                <w:i/>
                <w:sz w:val="20"/>
                <w:szCs w:val="20"/>
              </w:rPr>
            </w:pPr>
          </w:p>
        </w:tc>
        <w:tc>
          <w:tcPr>
            <w:tcW w:w="7938" w:type="dxa"/>
            <w:vAlign w:val="bottom"/>
          </w:tcPr>
          <w:p w:rsidR="00FE28DF" w:rsidRDefault="00FE28DF" w:rsidP="002E543E">
            <w:pPr>
              <w:shd w:val="clear" w:color="auto" w:fill="FFFFFF"/>
              <w:spacing w:after="0"/>
              <w:rPr>
                <w:rFonts w:cs="Arial"/>
                <w:sz w:val="20"/>
                <w:szCs w:val="20"/>
              </w:rPr>
            </w:pPr>
          </w:p>
        </w:tc>
      </w:tr>
      <w:tr w:rsidR="00FE28DF" w:rsidRPr="00377EBB" w:rsidTr="00017021">
        <w:tc>
          <w:tcPr>
            <w:tcW w:w="1843" w:type="dxa"/>
            <w:vAlign w:val="bottom"/>
          </w:tcPr>
          <w:p w:rsidR="00FE28DF" w:rsidRDefault="00FE28DF" w:rsidP="00C655A3">
            <w:pPr>
              <w:spacing w:after="0" w:line="240" w:lineRule="auto"/>
              <w:ind w:right="4"/>
              <w:jc w:val="right"/>
              <w:rPr>
                <w:rFonts w:cs="Arial"/>
                <w:sz w:val="20"/>
                <w:szCs w:val="20"/>
              </w:rPr>
            </w:pPr>
            <w:r>
              <w:rPr>
                <w:rFonts w:cs="Arial"/>
                <w:sz w:val="20"/>
                <w:szCs w:val="20"/>
              </w:rPr>
              <w:t xml:space="preserve">         </w:t>
            </w:r>
            <w:r w:rsidR="00C655A3">
              <w:rPr>
                <w:rFonts w:cs="Arial"/>
                <w:sz w:val="20"/>
                <w:szCs w:val="20"/>
              </w:rPr>
              <w:t>‘</w:t>
            </w:r>
            <w:r w:rsidRPr="00FE28DF">
              <w:rPr>
                <w:rFonts w:cs="Arial"/>
                <w:sz w:val="20"/>
                <w:szCs w:val="20"/>
              </w:rPr>
              <w:t>01</w:t>
            </w:r>
            <w:r>
              <w:rPr>
                <w:rFonts w:cs="Arial"/>
                <w:sz w:val="20"/>
                <w:szCs w:val="20"/>
              </w:rPr>
              <w:t xml:space="preserve"> – </w:t>
            </w:r>
            <w:r w:rsidR="00C655A3">
              <w:rPr>
                <w:rFonts w:cs="Arial"/>
                <w:sz w:val="20"/>
                <w:szCs w:val="20"/>
              </w:rPr>
              <w:t>‘</w:t>
            </w:r>
            <w:r w:rsidRPr="00FE28DF">
              <w:rPr>
                <w:rFonts w:cs="Arial"/>
                <w:sz w:val="20"/>
                <w:szCs w:val="20"/>
              </w:rPr>
              <w:t>05</w:t>
            </w:r>
          </w:p>
          <w:p w:rsidR="00FE28DF" w:rsidRDefault="00FE28DF" w:rsidP="002E543E">
            <w:pPr>
              <w:spacing w:after="0" w:line="240" w:lineRule="auto"/>
              <w:ind w:right="4"/>
              <w:rPr>
                <w:rFonts w:cs="Arial"/>
                <w:sz w:val="20"/>
                <w:szCs w:val="20"/>
              </w:rPr>
            </w:pPr>
          </w:p>
          <w:p w:rsidR="00FE28DF" w:rsidRDefault="00FE28DF" w:rsidP="002E543E">
            <w:pPr>
              <w:spacing w:after="0" w:line="240" w:lineRule="auto"/>
              <w:ind w:right="4"/>
              <w:rPr>
                <w:rFonts w:cs="Arial"/>
                <w:i/>
                <w:sz w:val="20"/>
                <w:szCs w:val="20"/>
              </w:rPr>
            </w:pPr>
          </w:p>
        </w:tc>
        <w:tc>
          <w:tcPr>
            <w:tcW w:w="7938" w:type="dxa"/>
            <w:vAlign w:val="bottom"/>
          </w:tcPr>
          <w:p w:rsidR="00FE28DF" w:rsidRPr="007D7064" w:rsidRDefault="007D7064" w:rsidP="002E543E">
            <w:pPr>
              <w:shd w:val="clear" w:color="auto" w:fill="FFFFFF"/>
              <w:spacing w:after="0"/>
              <w:rPr>
                <w:rFonts w:cs="Arial"/>
                <w:b/>
                <w:sz w:val="20"/>
                <w:szCs w:val="20"/>
              </w:rPr>
            </w:pPr>
            <w:r w:rsidRPr="007D7064">
              <w:rPr>
                <w:rFonts w:cs="Arial"/>
                <w:b/>
                <w:sz w:val="20"/>
                <w:szCs w:val="20"/>
              </w:rPr>
              <w:t>Sales M</w:t>
            </w:r>
            <w:r w:rsidR="00FE28DF" w:rsidRPr="007D7064">
              <w:rPr>
                <w:rFonts w:cs="Arial"/>
                <w:b/>
                <w:sz w:val="20"/>
                <w:szCs w:val="20"/>
              </w:rPr>
              <w:t>anager</w:t>
            </w:r>
          </w:p>
          <w:p w:rsidR="00FE28DF" w:rsidRPr="002E543E" w:rsidRDefault="00FE28DF" w:rsidP="00FE28DF">
            <w:pPr>
              <w:spacing w:after="0" w:line="240" w:lineRule="auto"/>
              <w:ind w:right="4" w:firstLine="34"/>
              <w:rPr>
                <w:rFonts w:cs="Arial"/>
                <w:b/>
                <w:sz w:val="20"/>
                <w:szCs w:val="20"/>
              </w:rPr>
            </w:pPr>
            <w:proofErr w:type="spellStart"/>
            <w:r w:rsidRPr="002E543E">
              <w:rPr>
                <w:rFonts w:cs="Arial"/>
                <w:b/>
                <w:sz w:val="20"/>
                <w:szCs w:val="20"/>
              </w:rPr>
              <w:t>Pivara</w:t>
            </w:r>
            <w:proofErr w:type="spellEnd"/>
            <w:r w:rsidRPr="002E543E">
              <w:rPr>
                <w:rFonts w:cs="Arial"/>
                <w:b/>
                <w:sz w:val="20"/>
                <w:szCs w:val="20"/>
              </w:rPr>
              <w:t xml:space="preserve"> Skopje</w:t>
            </w:r>
            <w:r w:rsidR="00C0624C">
              <w:rPr>
                <w:rFonts w:cs="Arial"/>
                <w:b/>
                <w:sz w:val="20"/>
                <w:szCs w:val="20"/>
              </w:rPr>
              <w:t>, JSC Heineken &amp; CCHBC Coca Cola Hellenic Bottling Company</w:t>
            </w:r>
          </w:p>
          <w:p w:rsidR="00FE28DF" w:rsidRDefault="00FE28DF" w:rsidP="00FE28DF">
            <w:pPr>
              <w:shd w:val="clear" w:color="auto" w:fill="FFFFFF"/>
              <w:spacing w:after="0"/>
              <w:rPr>
                <w:rFonts w:cs="Arial"/>
                <w:sz w:val="20"/>
                <w:szCs w:val="20"/>
              </w:rPr>
            </w:pPr>
            <w:r>
              <w:rPr>
                <w:rFonts w:cs="Arial"/>
                <w:sz w:val="20"/>
                <w:szCs w:val="20"/>
              </w:rPr>
              <w:t>Skopje, Macedonia</w:t>
            </w:r>
          </w:p>
        </w:tc>
      </w:tr>
      <w:tr w:rsidR="00FE28DF" w:rsidRPr="00377EBB" w:rsidTr="00017021">
        <w:tc>
          <w:tcPr>
            <w:tcW w:w="1843" w:type="dxa"/>
            <w:vAlign w:val="bottom"/>
          </w:tcPr>
          <w:p w:rsidR="00FE28DF" w:rsidRDefault="00FE28DF" w:rsidP="002E543E">
            <w:pPr>
              <w:spacing w:after="0" w:line="240" w:lineRule="auto"/>
              <w:ind w:right="4"/>
              <w:rPr>
                <w:rFonts w:cs="Arial"/>
                <w:i/>
                <w:sz w:val="20"/>
                <w:szCs w:val="20"/>
              </w:rPr>
            </w:pPr>
            <w:r>
              <w:rPr>
                <w:rFonts w:cs="Arial"/>
                <w:i/>
                <w:sz w:val="20"/>
                <w:szCs w:val="20"/>
              </w:rPr>
              <w:t xml:space="preserve">                   </w:t>
            </w:r>
            <w:r w:rsidRPr="00751E20">
              <w:rPr>
                <w:rFonts w:cs="Arial"/>
                <w:i/>
                <w:sz w:val="20"/>
                <w:szCs w:val="20"/>
              </w:rPr>
              <w:t>sector</w:t>
            </w:r>
          </w:p>
        </w:tc>
        <w:tc>
          <w:tcPr>
            <w:tcW w:w="7938" w:type="dxa"/>
            <w:vAlign w:val="bottom"/>
          </w:tcPr>
          <w:p w:rsidR="00FE28DF" w:rsidRPr="00FE28DF" w:rsidRDefault="00FE28DF" w:rsidP="002E543E">
            <w:pPr>
              <w:shd w:val="clear" w:color="auto" w:fill="FFFFFF"/>
              <w:spacing w:after="0"/>
              <w:rPr>
                <w:rFonts w:cs="Arial"/>
                <w:i/>
                <w:sz w:val="20"/>
                <w:szCs w:val="20"/>
              </w:rPr>
            </w:pPr>
            <w:r w:rsidRPr="00FE28DF">
              <w:rPr>
                <w:rFonts w:cs="Arial"/>
                <w:i/>
                <w:sz w:val="20"/>
                <w:szCs w:val="20"/>
              </w:rPr>
              <w:t>Sales</w:t>
            </w:r>
          </w:p>
        </w:tc>
      </w:tr>
      <w:tr w:rsidR="00FE28DF" w:rsidRPr="00377EBB" w:rsidTr="00017021">
        <w:tc>
          <w:tcPr>
            <w:tcW w:w="1843" w:type="dxa"/>
            <w:vAlign w:val="bottom"/>
          </w:tcPr>
          <w:p w:rsidR="00FE28DF" w:rsidRDefault="00FE28DF" w:rsidP="002E543E">
            <w:pPr>
              <w:spacing w:after="0" w:line="240" w:lineRule="auto"/>
              <w:ind w:right="4"/>
              <w:rPr>
                <w:rFonts w:cs="Arial"/>
                <w:i/>
                <w:sz w:val="20"/>
                <w:szCs w:val="20"/>
              </w:rPr>
            </w:pPr>
            <w:r>
              <w:rPr>
                <w:rFonts w:cs="Arial"/>
                <w:i/>
                <w:sz w:val="20"/>
                <w:szCs w:val="20"/>
              </w:rPr>
              <w:t xml:space="preserve">              Main role</w:t>
            </w:r>
          </w:p>
          <w:p w:rsidR="007D7064" w:rsidRDefault="007D7064" w:rsidP="002E543E">
            <w:pPr>
              <w:spacing w:after="0" w:line="240" w:lineRule="auto"/>
              <w:ind w:right="4"/>
              <w:rPr>
                <w:rFonts w:cs="Arial"/>
                <w:i/>
                <w:sz w:val="20"/>
                <w:szCs w:val="20"/>
              </w:rPr>
            </w:pPr>
          </w:p>
        </w:tc>
        <w:tc>
          <w:tcPr>
            <w:tcW w:w="7938" w:type="dxa"/>
            <w:vAlign w:val="bottom"/>
          </w:tcPr>
          <w:p w:rsidR="00FE28DF" w:rsidRDefault="00FE28DF" w:rsidP="00FE28DF">
            <w:pPr>
              <w:shd w:val="clear" w:color="auto" w:fill="FFFFFF"/>
              <w:spacing w:after="0"/>
              <w:rPr>
                <w:rFonts w:cs="Arial"/>
                <w:sz w:val="20"/>
                <w:szCs w:val="20"/>
              </w:rPr>
            </w:pPr>
            <w:r w:rsidRPr="00017021">
              <w:rPr>
                <w:rFonts w:cs="Arial"/>
                <w:i/>
                <w:sz w:val="20"/>
                <w:szCs w:val="20"/>
              </w:rPr>
              <w:t xml:space="preserve">Establishing significant presence of the brand on the market, sustaining good </w:t>
            </w:r>
            <w:r w:rsidR="007D7064" w:rsidRPr="00017021">
              <w:rPr>
                <w:rFonts w:cs="Arial"/>
                <w:i/>
                <w:sz w:val="20"/>
                <w:szCs w:val="20"/>
              </w:rPr>
              <w:t>partners’</w:t>
            </w:r>
            <w:r w:rsidRPr="00017021">
              <w:rPr>
                <w:rFonts w:cs="Arial"/>
                <w:i/>
                <w:sz w:val="20"/>
                <w:szCs w:val="20"/>
              </w:rPr>
              <w:t xml:space="preserve"> relationship as well as widening the </w:t>
            </w:r>
            <w:r w:rsidR="00CD79CE" w:rsidRPr="00017021">
              <w:rPr>
                <w:rFonts w:cs="Arial"/>
                <w:i/>
                <w:sz w:val="20"/>
                <w:szCs w:val="20"/>
              </w:rPr>
              <w:t>partners</w:t>
            </w:r>
            <w:r w:rsidR="002E0F4F" w:rsidRPr="00017021">
              <w:rPr>
                <w:rFonts w:cs="Arial"/>
                <w:i/>
                <w:sz w:val="20"/>
                <w:szCs w:val="20"/>
              </w:rPr>
              <w:t xml:space="preserve"> network. Implementing Tele Sell Project</w:t>
            </w:r>
            <w:r w:rsidR="002E0F4F">
              <w:rPr>
                <w:rFonts w:cs="Arial"/>
                <w:sz w:val="20"/>
                <w:szCs w:val="20"/>
              </w:rPr>
              <w:t>.</w:t>
            </w:r>
          </w:p>
        </w:tc>
      </w:tr>
      <w:tr w:rsidR="00CD79CE" w:rsidRPr="00377EBB" w:rsidTr="00017021">
        <w:tc>
          <w:tcPr>
            <w:tcW w:w="1843" w:type="dxa"/>
            <w:vAlign w:val="bottom"/>
          </w:tcPr>
          <w:p w:rsidR="00CD79CE" w:rsidRDefault="00CD79CE" w:rsidP="002E543E">
            <w:pPr>
              <w:spacing w:after="0" w:line="240" w:lineRule="auto"/>
              <w:ind w:right="4"/>
              <w:rPr>
                <w:rFonts w:cs="Arial"/>
                <w:i/>
                <w:sz w:val="20"/>
                <w:szCs w:val="20"/>
              </w:rPr>
            </w:pPr>
          </w:p>
        </w:tc>
        <w:tc>
          <w:tcPr>
            <w:tcW w:w="7938" w:type="dxa"/>
            <w:vAlign w:val="bottom"/>
          </w:tcPr>
          <w:p w:rsidR="00CD79CE" w:rsidRDefault="00CD79CE" w:rsidP="00FE28DF">
            <w:pPr>
              <w:shd w:val="clear" w:color="auto" w:fill="FFFFFF"/>
              <w:spacing w:after="0"/>
              <w:rPr>
                <w:rFonts w:cs="Arial"/>
                <w:sz w:val="20"/>
                <w:szCs w:val="20"/>
              </w:rPr>
            </w:pPr>
          </w:p>
        </w:tc>
      </w:tr>
      <w:tr w:rsidR="00CD79CE" w:rsidRPr="00377EBB" w:rsidTr="00017021">
        <w:tc>
          <w:tcPr>
            <w:tcW w:w="1843" w:type="dxa"/>
            <w:vAlign w:val="bottom"/>
          </w:tcPr>
          <w:p w:rsidR="00CD79CE" w:rsidRDefault="00CD79CE" w:rsidP="00C655A3">
            <w:pPr>
              <w:spacing w:after="0" w:line="240" w:lineRule="auto"/>
              <w:ind w:right="4"/>
              <w:jc w:val="right"/>
              <w:rPr>
                <w:rFonts w:cs="Arial"/>
                <w:sz w:val="20"/>
                <w:szCs w:val="20"/>
              </w:rPr>
            </w:pPr>
            <w:r>
              <w:rPr>
                <w:rFonts w:cs="Arial"/>
                <w:sz w:val="20"/>
                <w:szCs w:val="20"/>
              </w:rPr>
              <w:t xml:space="preserve">         </w:t>
            </w:r>
            <w:r w:rsidR="00C655A3">
              <w:rPr>
                <w:rFonts w:cs="Arial"/>
                <w:sz w:val="20"/>
                <w:szCs w:val="20"/>
              </w:rPr>
              <w:t>‘</w:t>
            </w:r>
            <w:r w:rsidRPr="00CD79CE">
              <w:rPr>
                <w:rFonts w:cs="Arial"/>
                <w:sz w:val="20"/>
                <w:szCs w:val="20"/>
              </w:rPr>
              <w:t xml:space="preserve">00 </w:t>
            </w:r>
            <w:r>
              <w:rPr>
                <w:rFonts w:cs="Arial"/>
                <w:sz w:val="20"/>
                <w:szCs w:val="20"/>
              </w:rPr>
              <w:t>–</w:t>
            </w:r>
            <w:r w:rsidR="00C655A3">
              <w:rPr>
                <w:rFonts w:cs="Arial"/>
                <w:sz w:val="20"/>
                <w:szCs w:val="20"/>
              </w:rPr>
              <w:t xml:space="preserve"> ‘</w:t>
            </w:r>
            <w:r w:rsidR="001D2159">
              <w:rPr>
                <w:rFonts w:cs="Arial"/>
                <w:sz w:val="20"/>
                <w:szCs w:val="20"/>
              </w:rPr>
              <w:t>0</w:t>
            </w:r>
            <w:r w:rsidRPr="00CD79CE">
              <w:rPr>
                <w:rFonts w:cs="Arial"/>
                <w:sz w:val="20"/>
                <w:szCs w:val="20"/>
              </w:rPr>
              <w:t>1</w:t>
            </w:r>
          </w:p>
          <w:p w:rsidR="00CD79CE" w:rsidRDefault="00CD79CE" w:rsidP="002E543E">
            <w:pPr>
              <w:spacing w:after="0" w:line="240" w:lineRule="auto"/>
              <w:ind w:right="4"/>
              <w:rPr>
                <w:rFonts w:cs="Arial"/>
                <w:sz w:val="20"/>
                <w:szCs w:val="20"/>
              </w:rPr>
            </w:pPr>
          </w:p>
          <w:p w:rsidR="00CD79CE" w:rsidRPr="00CD79CE" w:rsidRDefault="00CD79CE" w:rsidP="002E543E">
            <w:pPr>
              <w:spacing w:after="0" w:line="240" w:lineRule="auto"/>
              <w:ind w:right="4"/>
              <w:rPr>
                <w:rFonts w:cs="Arial"/>
                <w:sz w:val="20"/>
                <w:szCs w:val="20"/>
              </w:rPr>
            </w:pPr>
          </w:p>
        </w:tc>
        <w:tc>
          <w:tcPr>
            <w:tcW w:w="7938" w:type="dxa"/>
            <w:vAlign w:val="bottom"/>
          </w:tcPr>
          <w:p w:rsidR="00CD79CE" w:rsidRPr="00CD79CE" w:rsidRDefault="00CD79CE" w:rsidP="00FE28DF">
            <w:pPr>
              <w:shd w:val="clear" w:color="auto" w:fill="FFFFFF"/>
              <w:spacing w:after="0"/>
              <w:rPr>
                <w:rFonts w:cs="Arial"/>
                <w:b/>
                <w:sz w:val="20"/>
                <w:szCs w:val="20"/>
              </w:rPr>
            </w:pPr>
            <w:r>
              <w:rPr>
                <w:rFonts w:cs="Arial"/>
                <w:b/>
                <w:sz w:val="20"/>
                <w:szCs w:val="20"/>
              </w:rPr>
              <w:t>Team Leader</w:t>
            </w:r>
          </w:p>
          <w:p w:rsidR="00CD79CE" w:rsidRPr="002E543E" w:rsidRDefault="00CD79CE" w:rsidP="00CD79CE">
            <w:pPr>
              <w:spacing w:after="0" w:line="240" w:lineRule="auto"/>
              <w:ind w:right="4"/>
              <w:rPr>
                <w:rFonts w:cs="Arial"/>
                <w:b/>
                <w:sz w:val="20"/>
                <w:szCs w:val="20"/>
              </w:rPr>
            </w:pPr>
            <w:proofErr w:type="spellStart"/>
            <w:r w:rsidRPr="002E543E">
              <w:rPr>
                <w:rFonts w:cs="Arial"/>
                <w:b/>
                <w:sz w:val="20"/>
                <w:szCs w:val="20"/>
              </w:rPr>
              <w:t>Pivara</w:t>
            </w:r>
            <w:proofErr w:type="spellEnd"/>
            <w:r w:rsidRPr="002E543E">
              <w:rPr>
                <w:rFonts w:cs="Arial"/>
                <w:b/>
                <w:sz w:val="20"/>
                <w:szCs w:val="20"/>
              </w:rPr>
              <w:t xml:space="preserve"> Skopje</w:t>
            </w:r>
            <w:r w:rsidR="00C0624C">
              <w:rPr>
                <w:rFonts w:cs="Arial"/>
                <w:b/>
                <w:sz w:val="20"/>
                <w:szCs w:val="20"/>
              </w:rPr>
              <w:t>, JSC Heineken &amp; CCHBC Coca Cola Hellenic Bottling Company</w:t>
            </w:r>
          </w:p>
          <w:p w:rsidR="00CD79CE" w:rsidRDefault="00CD79CE" w:rsidP="00CD79CE">
            <w:pPr>
              <w:shd w:val="clear" w:color="auto" w:fill="FFFFFF"/>
              <w:spacing w:after="0"/>
              <w:rPr>
                <w:rFonts w:cs="Arial"/>
                <w:sz w:val="20"/>
                <w:szCs w:val="20"/>
              </w:rPr>
            </w:pPr>
            <w:r>
              <w:rPr>
                <w:rFonts w:cs="Arial"/>
                <w:sz w:val="20"/>
                <w:szCs w:val="20"/>
              </w:rPr>
              <w:t>Skopje, Macedonia</w:t>
            </w:r>
          </w:p>
        </w:tc>
      </w:tr>
      <w:tr w:rsidR="00CD79CE" w:rsidRPr="00377EBB" w:rsidTr="00017021">
        <w:tc>
          <w:tcPr>
            <w:tcW w:w="1843" w:type="dxa"/>
            <w:vAlign w:val="bottom"/>
          </w:tcPr>
          <w:p w:rsidR="00CD79CE" w:rsidRDefault="00CD79CE" w:rsidP="002E543E">
            <w:pPr>
              <w:spacing w:after="0" w:line="240" w:lineRule="auto"/>
              <w:ind w:right="4"/>
              <w:rPr>
                <w:rFonts w:cs="Arial"/>
                <w:i/>
                <w:sz w:val="20"/>
                <w:szCs w:val="20"/>
              </w:rPr>
            </w:pPr>
            <w:r>
              <w:rPr>
                <w:rFonts w:cs="Arial"/>
                <w:i/>
                <w:sz w:val="20"/>
                <w:szCs w:val="20"/>
              </w:rPr>
              <w:t xml:space="preserve">                   </w:t>
            </w:r>
            <w:r w:rsidRPr="00751E20">
              <w:rPr>
                <w:rFonts w:cs="Arial"/>
                <w:i/>
                <w:sz w:val="20"/>
                <w:szCs w:val="20"/>
              </w:rPr>
              <w:t>sector</w:t>
            </w:r>
          </w:p>
        </w:tc>
        <w:tc>
          <w:tcPr>
            <w:tcW w:w="7938" w:type="dxa"/>
            <w:vAlign w:val="bottom"/>
          </w:tcPr>
          <w:p w:rsidR="00CD79CE" w:rsidRDefault="00CD79CE" w:rsidP="00FE28DF">
            <w:pPr>
              <w:shd w:val="clear" w:color="auto" w:fill="FFFFFF"/>
              <w:spacing w:after="0"/>
              <w:rPr>
                <w:rFonts w:cs="Arial"/>
                <w:sz w:val="20"/>
                <w:szCs w:val="20"/>
              </w:rPr>
            </w:pPr>
            <w:r>
              <w:rPr>
                <w:rFonts w:cs="Arial"/>
                <w:sz w:val="20"/>
                <w:szCs w:val="20"/>
              </w:rPr>
              <w:t>Sales</w:t>
            </w:r>
          </w:p>
        </w:tc>
      </w:tr>
      <w:tr w:rsidR="00CD79CE" w:rsidRPr="00377EBB" w:rsidTr="00017021">
        <w:tc>
          <w:tcPr>
            <w:tcW w:w="1843" w:type="dxa"/>
            <w:vAlign w:val="bottom"/>
          </w:tcPr>
          <w:p w:rsidR="00CD79CE" w:rsidRDefault="00CD79CE" w:rsidP="00CD79CE">
            <w:pPr>
              <w:spacing w:after="0" w:line="240" w:lineRule="auto"/>
              <w:ind w:right="4"/>
              <w:jc w:val="right"/>
              <w:rPr>
                <w:rFonts w:cs="Arial"/>
                <w:i/>
                <w:sz w:val="20"/>
                <w:szCs w:val="20"/>
              </w:rPr>
            </w:pPr>
            <w:r>
              <w:rPr>
                <w:rFonts w:cs="Arial"/>
                <w:i/>
                <w:sz w:val="20"/>
                <w:szCs w:val="20"/>
              </w:rPr>
              <w:t>Main role</w:t>
            </w:r>
          </w:p>
        </w:tc>
        <w:tc>
          <w:tcPr>
            <w:tcW w:w="7938" w:type="dxa"/>
            <w:vAlign w:val="bottom"/>
          </w:tcPr>
          <w:p w:rsidR="00CD79CE" w:rsidRPr="00CD79CE" w:rsidRDefault="00CD79CE" w:rsidP="00CD79CE">
            <w:pPr>
              <w:shd w:val="clear" w:color="auto" w:fill="FFFFFF"/>
              <w:spacing w:after="0"/>
              <w:rPr>
                <w:rFonts w:cs="Arial"/>
                <w:i/>
                <w:sz w:val="20"/>
                <w:szCs w:val="20"/>
              </w:rPr>
            </w:pPr>
            <w:r w:rsidRPr="00CD79CE">
              <w:rPr>
                <w:rFonts w:cs="Arial"/>
                <w:i/>
                <w:sz w:val="20"/>
                <w:szCs w:val="20"/>
              </w:rPr>
              <w:t>Managing on Distribution with rout to market approach and MD coordinator.</w:t>
            </w:r>
          </w:p>
        </w:tc>
      </w:tr>
      <w:tr w:rsidR="00CD79CE" w:rsidRPr="00377EBB" w:rsidTr="00017021">
        <w:tc>
          <w:tcPr>
            <w:tcW w:w="1843" w:type="dxa"/>
            <w:vAlign w:val="bottom"/>
          </w:tcPr>
          <w:p w:rsidR="001D2159" w:rsidRDefault="001D2159" w:rsidP="00CD79CE">
            <w:pPr>
              <w:spacing w:after="0" w:line="240" w:lineRule="auto"/>
              <w:ind w:right="4"/>
              <w:jc w:val="right"/>
              <w:rPr>
                <w:rFonts w:cs="Arial"/>
                <w:sz w:val="20"/>
                <w:szCs w:val="20"/>
              </w:rPr>
            </w:pPr>
          </w:p>
          <w:p w:rsidR="00CD79CE" w:rsidRDefault="00867B88" w:rsidP="00867B88">
            <w:pPr>
              <w:spacing w:after="0" w:line="240" w:lineRule="auto"/>
              <w:ind w:right="4"/>
              <w:rPr>
                <w:rFonts w:cs="Arial"/>
                <w:sz w:val="20"/>
                <w:szCs w:val="20"/>
              </w:rPr>
            </w:pPr>
            <w:r>
              <w:rPr>
                <w:rFonts w:cs="Arial"/>
                <w:sz w:val="20"/>
                <w:szCs w:val="20"/>
              </w:rPr>
              <w:t xml:space="preserve">               </w:t>
            </w:r>
            <w:r w:rsidR="00C655A3" w:rsidRPr="00C655A3">
              <w:rPr>
                <w:rFonts w:cs="Arial"/>
                <w:sz w:val="20"/>
                <w:szCs w:val="20"/>
              </w:rPr>
              <w:t>‘97 – ‘00</w:t>
            </w:r>
          </w:p>
          <w:p w:rsidR="00C655A3" w:rsidRDefault="00C655A3" w:rsidP="00CD79CE">
            <w:pPr>
              <w:spacing w:after="0" w:line="240" w:lineRule="auto"/>
              <w:ind w:right="4"/>
              <w:jc w:val="right"/>
              <w:rPr>
                <w:rFonts w:cs="Arial"/>
                <w:sz w:val="20"/>
                <w:szCs w:val="20"/>
              </w:rPr>
            </w:pPr>
          </w:p>
          <w:p w:rsidR="00C655A3" w:rsidRPr="00C655A3" w:rsidRDefault="00C655A3" w:rsidP="00C655A3">
            <w:pPr>
              <w:spacing w:after="0" w:line="240" w:lineRule="auto"/>
              <w:ind w:right="4"/>
              <w:rPr>
                <w:rFonts w:cs="Arial"/>
                <w:sz w:val="20"/>
                <w:szCs w:val="20"/>
              </w:rPr>
            </w:pPr>
          </w:p>
        </w:tc>
        <w:tc>
          <w:tcPr>
            <w:tcW w:w="7938" w:type="dxa"/>
            <w:vAlign w:val="bottom"/>
          </w:tcPr>
          <w:p w:rsidR="00CD79CE" w:rsidRPr="00C655A3" w:rsidRDefault="00C655A3" w:rsidP="00CD79CE">
            <w:pPr>
              <w:shd w:val="clear" w:color="auto" w:fill="FFFFFF"/>
              <w:spacing w:after="0"/>
              <w:rPr>
                <w:rFonts w:cs="Arial"/>
                <w:b/>
                <w:sz w:val="20"/>
                <w:szCs w:val="20"/>
              </w:rPr>
            </w:pPr>
            <w:r w:rsidRPr="00C655A3">
              <w:rPr>
                <w:rFonts w:cs="Arial"/>
                <w:b/>
                <w:sz w:val="20"/>
                <w:szCs w:val="20"/>
              </w:rPr>
              <w:t>Market Developer</w:t>
            </w:r>
          </w:p>
          <w:p w:rsidR="00C655A3" w:rsidRPr="002E543E" w:rsidRDefault="00C655A3" w:rsidP="00C655A3">
            <w:pPr>
              <w:spacing w:after="0" w:line="240" w:lineRule="auto"/>
              <w:ind w:right="4"/>
              <w:rPr>
                <w:rFonts w:cs="Arial"/>
                <w:b/>
                <w:sz w:val="20"/>
                <w:szCs w:val="20"/>
              </w:rPr>
            </w:pPr>
            <w:proofErr w:type="spellStart"/>
            <w:r w:rsidRPr="002E543E">
              <w:rPr>
                <w:rFonts w:cs="Arial"/>
                <w:b/>
                <w:sz w:val="20"/>
                <w:szCs w:val="20"/>
              </w:rPr>
              <w:t>Pivara</w:t>
            </w:r>
            <w:proofErr w:type="spellEnd"/>
            <w:r w:rsidRPr="002E543E">
              <w:rPr>
                <w:rFonts w:cs="Arial"/>
                <w:b/>
                <w:sz w:val="20"/>
                <w:szCs w:val="20"/>
              </w:rPr>
              <w:t xml:space="preserve"> Skopje</w:t>
            </w:r>
            <w:r w:rsidR="00C0624C">
              <w:rPr>
                <w:rFonts w:cs="Arial"/>
                <w:b/>
                <w:sz w:val="20"/>
                <w:szCs w:val="20"/>
              </w:rPr>
              <w:t>, JSC Heineken &amp; CCHBC Coca Cola Hellenic Bottling Company</w:t>
            </w:r>
          </w:p>
          <w:p w:rsidR="00C655A3" w:rsidRPr="00CD79CE" w:rsidRDefault="00C655A3" w:rsidP="00CD79CE">
            <w:pPr>
              <w:shd w:val="clear" w:color="auto" w:fill="FFFFFF"/>
              <w:spacing w:after="0"/>
              <w:rPr>
                <w:rFonts w:cs="Arial"/>
                <w:i/>
                <w:sz w:val="20"/>
                <w:szCs w:val="20"/>
              </w:rPr>
            </w:pPr>
            <w:r>
              <w:rPr>
                <w:rFonts w:cs="Arial"/>
                <w:sz w:val="20"/>
                <w:szCs w:val="20"/>
              </w:rPr>
              <w:t>Skopje, Macedonia</w:t>
            </w:r>
          </w:p>
        </w:tc>
      </w:tr>
      <w:tr w:rsidR="00CD79CE" w:rsidRPr="00377EBB" w:rsidTr="00017021">
        <w:tc>
          <w:tcPr>
            <w:tcW w:w="1843" w:type="dxa"/>
            <w:vAlign w:val="bottom"/>
          </w:tcPr>
          <w:p w:rsidR="00CD79CE" w:rsidRDefault="00C655A3" w:rsidP="00CD79CE">
            <w:pPr>
              <w:spacing w:after="0" w:line="240" w:lineRule="auto"/>
              <w:ind w:right="4"/>
              <w:jc w:val="right"/>
              <w:rPr>
                <w:rFonts w:cs="Arial"/>
                <w:i/>
                <w:sz w:val="20"/>
                <w:szCs w:val="20"/>
              </w:rPr>
            </w:pPr>
            <w:r w:rsidRPr="00751E20">
              <w:rPr>
                <w:rFonts w:cs="Arial"/>
                <w:i/>
                <w:sz w:val="20"/>
                <w:szCs w:val="20"/>
              </w:rPr>
              <w:t>sector</w:t>
            </w:r>
          </w:p>
        </w:tc>
        <w:tc>
          <w:tcPr>
            <w:tcW w:w="7938" w:type="dxa"/>
            <w:vAlign w:val="bottom"/>
          </w:tcPr>
          <w:p w:rsidR="00CD79CE" w:rsidRPr="00CD79CE" w:rsidRDefault="00C655A3" w:rsidP="00CD79CE">
            <w:pPr>
              <w:shd w:val="clear" w:color="auto" w:fill="FFFFFF"/>
              <w:spacing w:after="0"/>
              <w:rPr>
                <w:rFonts w:cs="Arial"/>
                <w:i/>
                <w:sz w:val="20"/>
                <w:szCs w:val="20"/>
              </w:rPr>
            </w:pPr>
            <w:r>
              <w:rPr>
                <w:rFonts w:cs="Arial"/>
                <w:i/>
                <w:sz w:val="20"/>
                <w:szCs w:val="20"/>
              </w:rPr>
              <w:t>Sales</w:t>
            </w:r>
          </w:p>
        </w:tc>
      </w:tr>
      <w:tr w:rsidR="00CD79CE" w:rsidRPr="00377EBB" w:rsidTr="00017021">
        <w:tc>
          <w:tcPr>
            <w:tcW w:w="1843" w:type="dxa"/>
            <w:vAlign w:val="bottom"/>
          </w:tcPr>
          <w:p w:rsidR="00CD79CE" w:rsidRDefault="00C655A3" w:rsidP="00CD79CE">
            <w:pPr>
              <w:spacing w:after="0" w:line="240" w:lineRule="auto"/>
              <w:ind w:right="4"/>
              <w:jc w:val="right"/>
              <w:rPr>
                <w:rFonts w:cs="Arial"/>
                <w:i/>
                <w:sz w:val="20"/>
                <w:szCs w:val="20"/>
              </w:rPr>
            </w:pPr>
            <w:r>
              <w:rPr>
                <w:rFonts w:cs="Arial"/>
                <w:i/>
                <w:sz w:val="20"/>
                <w:szCs w:val="20"/>
              </w:rPr>
              <w:t>Main role</w:t>
            </w:r>
          </w:p>
          <w:p w:rsidR="00C655A3" w:rsidRDefault="00C655A3" w:rsidP="00CD79CE">
            <w:pPr>
              <w:spacing w:after="0" w:line="240" w:lineRule="auto"/>
              <w:ind w:right="4"/>
              <w:jc w:val="right"/>
              <w:rPr>
                <w:rFonts w:cs="Arial"/>
                <w:i/>
                <w:sz w:val="20"/>
                <w:szCs w:val="20"/>
              </w:rPr>
            </w:pPr>
          </w:p>
        </w:tc>
        <w:tc>
          <w:tcPr>
            <w:tcW w:w="7938" w:type="dxa"/>
            <w:vAlign w:val="bottom"/>
          </w:tcPr>
          <w:p w:rsidR="00CD79CE" w:rsidRPr="00CD79CE" w:rsidRDefault="00C655A3" w:rsidP="00CD79CE">
            <w:pPr>
              <w:shd w:val="clear" w:color="auto" w:fill="FFFFFF"/>
              <w:spacing w:after="0"/>
              <w:rPr>
                <w:rFonts w:cs="Arial"/>
                <w:i/>
                <w:sz w:val="20"/>
                <w:szCs w:val="20"/>
              </w:rPr>
            </w:pPr>
            <w:r>
              <w:rPr>
                <w:rFonts w:cs="Arial"/>
                <w:i/>
                <w:sz w:val="20"/>
                <w:szCs w:val="20"/>
              </w:rPr>
              <w:t>POS activation and frequent visit/analyses on needs and development o</w:t>
            </w:r>
            <w:r w:rsidR="0002204B">
              <w:rPr>
                <w:rFonts w:cs="Arial"/>
                <w:i/>
                <w:sz w:val="20"/>
                <w:szCs w:val="20"/>
              </w:rPr>
              <w:t>n partners.</w:t>
            </w:r>
            <w:r>
              <w:rPr>
                <w:rFonts w:cs="Arial"/>
                <w:i/>
                <w:sz w:val="20"/>
                <w:szCs w:val="20"/>
              </w:rPr>
              <w:t xml:space="preserve"> </w:t>
            </w:r>
            <w:proofErr w:type="gramStart"/>
            <w:r>
              <w:rPr>
                <w:rFonts w:cs="Arial"/>
                <w:i/>
                <w:sz w:val="20"/>
                <w:szCs w:val="20"/>
              </w:rPr>
              <w:t>network</w:t>
            </w:r>
            <w:proofErr w:type="gramEnd"/>
            <w:r>
              <w:rPr>
                <w:rFonts w:cs="Arial"/>
                <w:i/>
                <w:sz w:val="20"/>
                <w:szCs w:val="20"/>
              </w:rPr>
              <w:t>.</w:t>
            </w:r>
          </w:p>
        </w:tc>
      </w:tr>
      <w:tr w:rsidR="00CD79CE" w:rsidRPr="00377EBB" w:rsidTr="00017021">
        <w:tc>
          <w:tcPr>
            <w:tcW w:w="1843" w:type="dxa"/>
            <w:vAlign w:val="bottom"/>
          </w:tcPr>
          <w:p w:rsidR="00CD79CE" w:rsidRDefault="00CD79CE" w:rsidP="00CD79CE">
            <w:pPr>
              <w:spacing w:after="0" w:line="240" w:lineRule="auto"/>
              <w:ind w:right="4"/>
              <w:jc w:val="right"/>
              <w:rPr>
                <w:rFonts w:cs="Arial"/>
                <w:i/>
                <w:sz w:val="20"/>
                <w:szCs w:val="20"/>
              </w:rPr>
            </w:pPr>
          </w:p>
        </w:tc>
        <w:tc>
          <w:tcPr>
            <w:tcW w:w="7938" w:type="dxa"/>
            <w:vAlign w:val="bottom"/>
          </w:tcPr>
          <w:p w:rsidR="00CD79CE" w:rsidRPr="00CD79CE" w:rsidRDefault="00CD79CE" w:rsidP="00CD79CE">
            <w:pPr>
              <w:shd w:val="clear" w:color="auto" w:fill="FFFFFF"/>
              <w:spacing w:after="0"/>
              <w:rPr>
                <w:rFonts w:cs="Arial"/>
                <w:i/>
                <w:sz w:val="20"/>
                <w:szCs w:val="20"/>
              </w:rPr>
            </w:pPr>
          </w:p>
        </w:tc>
      </w:tr>
      <w:tr w:rsidR="00CD79CE" w:rsidRPr="00377EBB" w:rsidTr="00017021">
        <w:tc>
          <w:tcPr>
            <w:tcW w:w="1843" w:type="dxa"/>
            <w:vAlign w:val="bottom"/>
          </w:tcPr>
          <w:p w:rsidR="00CD79CE" w:rsidRDefault="00C655A3" w:rsidP="00CD79CE">
            <w:pPr>
              <w:spacing w:after="0" w:line="240" w:lineRule="auto"/>
              <w:ind w:right="4"/>
              <w:jc w:val="right"/>
              <w:rPr>
                <w:rFonts w:cs="Arial"/>
                <w:i/>
                <w:sz w:val="20"/>
                <w:szCs w:val="20"/>
              </w:rPr>
            </w:pPr>
            <w:r>
              <w:rPr>
                <w:rFonts w:cs="Arial"/>
                <w:i/>
                <w:sz w:val="20"/>
                <w:szCs w:val="20"/>
              </w:rPr>
              <w:t>’96 – ‘97</w:t>
            </w:r>
          </w:p>
          <w:p w:rsidR="0020550F" w:rsidRDefault="0020550F" w:rsidP="00CD79CE">
            <w:pPr>
              <w:spacing w:after="0" w:line="240" w:lineRule="auto"/>
              <w:ind w:right="4"/>
              <w:jc w:val="right"/>
              <w:rPr>
                <w:rFonts w:cs="Arial"/>
                <w:i/>
                <w:sz w:val="20"/>
                <w:szCs w:val="20"/>
              </w:rPr>
            </w:pPr>
          </w:p>
          <w:p w:rsidR="0020550F" w:rsidRDefault="0020550F" w:rsidP="00CD79CE">
            <w:pPr>
              <w:spacing w:after="0" w:line="240" w:lineRule="auto"/>
              <w:ind w:right="4"/>
              <w:jc w:val="right"/>
              <w:rPr>
                <w:rFonts w:cs="Arial"/>
                <w:i/>
                <w:sz w:val="20"/>
                <w:szCs w:val="20"/>
              </w:rPr>
            </w:pPr>
          </w:p>
        </w:tc>
        <w:tc>
          <w:tcPr>
            <w:tcW w:w="7938" w:type="dxa"/>
            <w:vAlign w:val="bottom"/>
          </w:tcPr>
          <w:p w:rsidR="00CD79CE" w:rsidRDefault="00C655A3" w:rsidP="00CD79CE">
            <w:pPr>
              <w:shd w:val="clear" w:color="auto" w:fill="FFFFFF"/>
              <w:spacing w:after="0"/>
              <w:rPr>
                <w:rFonts w:cs="Arial"/>
                <w:b/>
                <w:sz w:val="20"/>
                <w:szCs w:val="20"/>
              </w:rPr>
            </w:pPr>
            <w:r w:rsidRPr="0020550F">
              <w:rPr>
                <w:rFonts w:cs="Arial"/>
                <w:b/>
                <w:sz w:val="20"/>
                <w:szCs w:val="20"/>
              </w:rPr>
              <w:t>Merchandiser</w:t>
            </w:r>
          </w:p>
          <w:p w:rsidR="0020550F" w:rsidRPr="002E543E" w:rsidRDefault="0020550F" w:rsidP="0020550F">
            <w:pPr>
              <w:spacing w:after="0" w:line="240" w:lineRule="auto"/>
              <w:ind w:right="4"/>
              <w:rPr>
                <w:rFonts w:cs="Arial"/>
                <w:b/>
                <w:sz w:val="20"/>
                <w:szCs w:val="20"/>
              </w:rPr>
            </w:pPr>
            <w:proofErr w:type="spellStart"/>
            <w:r w:rsidRPr="002E543E">
              <w:rPr>
                <w:rFonts w:cs="Arial"/>
                <w:b/>
                <w:sz w:val="20"/>
                <w:szCs w:val="20"/>
              </w:rPr>
              <w:t>Pivara</w:t>
            </w:r>
            <w:proofErr w:type="spellEnd"/>
            <w:r w:rsidRPr="002E543E">
              <w:rPr>
                <w:rFonts w:cs="Arial"/>
                <w:b/>
                <w:sz w:val="20"/>
                <w:szCs w:val="20"/>
              </w:rPr>
              <w:t xml:space="preserve"> Skopje</w:t>
            </w:r>
            <w:r w:rsidR="00C0624C">
              <w:rPr>
                <w:rFonts w:cs="Arial"/>
                <w:b/>
                <w:sz w:val="20"/>
                <w:szCs w:val="20"/>
              </w:rPr>
              <w:t>, JSC Heineken &amp; CCHBC Coca Cola Hellenic Bottling Company</w:t>
            </w:r>
          </w:p>
          <w:p w:rsidR="0020550F" w:rsidRPr="0020550F" w:rsidRDefault="0020550F" w:rsidP="0020550F">
            <w:pPr>
              <w:shd w:val="clear" w:color="auto" w:fill="FFFFFF"/>
              <w:spacing w:after="0"/>
              <w:rPr>
                <w:rFonts w:cs="Arial"/>
                <w:b/>
                <w:sz w:val="20"/>
                <w:szCs w:val="20"/>
              </w:rPr>
            </w:pPr>
            <w:r>
              <w:rPr>
                <w:rFonts w:cs="Arial"/>
                <w:sz w:val="20"/>
                <w:szCs w:val="20"/>
              </w:rPr>
              <w:t>Skopje, Macedonia</w:t>
            </w:r>
          </w:p>
        </w:tc>
      </w:tr>
      <w:tr w:rsidR="0020550F" w:rsidRPr="00377EBB" w:rsidTr="00017021">
        <w:tc>
          <w:tcPr>
            <w:tcW w:w="1843" w:type="dxa"/>
            <w:vAlign w:val="bottom"/>
          </w:tcPr>
          <w:p w:rsidR="0020550F" w:rsidRDefault="0020550F" w:rsidP="00CD79CE">
            <w:pPr>
              <w:spacing w:after="0" w:line="240" w:lineRule="auto"/>
              <w:ind w:right="4"/>
              <w:jc w:val="right"/>
              <w:rPr>
                <w:rFonts w:cs="Arial"/>
                <w:i/>
                <w:sz w:val="20"/>
                <w:szCs w:val="20"/>
              </w:rPr>
            </w:pPr>
            <w:r w:rsidRPr="00751E20">
              <w:rPr>
                <w:rFonts w:cs="Arial"/>
                <w:i/>
                <w:sz w:val="20"/>
                <w:szCs w:val="20"/>
              </w:rPr>
              <w:t>sector</w:t>
            </w:r>
          </w:p>
        </w:tc>
        <w:tc>
          <w:tcPr>
            <w:tcW w:w="7938" w:type="dxa"/>
            <w:vAlign w:val="bottom"/>
          </w:tcPr>
          <w:p w:rsidR="0020550F" w:rsidRPr="0020550F" w:rsidRDefault="0020550F" w:rsidP="00CD79CE">
            <w:pPr>
              <w:shd w:val="clear" w:color="auto" w:fill="FFFFFF"/>
              <w:spacing w:after="0"/>
              <w:rPr>
                <w:rFonts w:cs="Arial"/>
                <w:i/>
                <w:sz w:val="20"/>
                <w:szCs w:val="20"/>
              </w:rPr>
            </w:pPr>
            <w:r w:rsidRPr="0020550F">
              <w:rPr>
                <w:rFonts w:cs="Arial"/>
                <w:i/>
                <w:sz w:val="20"/>
                <w:szCs w:val="20"/>
              </w:rPr>
              <w:t>Sales</w:t>
            </w:r>
          </w:p>
        </w:tc>
      </w:tr>
      <w:tr w:rsidR="0020550F" w:rsidRPr="00377EBB" w:rsidTr="00017021">
        <w:tc>
          <w:tcPr>
            <w:tcW w:w="1843" w:type="dxa"/>
            <w:vAlign w:val="bottom"/>
          </w:tcPr>
          <w:p w:rsidR="0020550F" w:rsidRDefault="0020550F" w:rsidP="00CD79CE">
            <w:pPr>
              <w:spacing w:after="0" w:line="240" w:lineRule="auto"/>
              <w:ind w:right="4"/>
              <w:jc w:val="right"/>
              <w:rPr>
                <w:rFonts w:cs="Arial"/>
                <w:i/>
                <w:sz w:val="20"/>
                <w:szCs w:val="20"/>
              </w:rPr>
            </w:pPr>
            <w:r>
              <w:rPr>
                <w:rFonts w:cs="Arial"/>
                <w:i/>
                <w:sz w:val="20"/>
                <w:szCs w:val="20"/>
              </w:rPr>
              <w:t>Main role</w:t>
            </w:r>
          </w:p>
        </w:tc>
        <w:tc>
          <w:tcPr>
            <w:tcW w:w="7938" w:type="dxa"/>
            <w:vAlign w:val="bottom"/>
          </w:tcPr>
          <w:p w:rsidR="0020550F" w:rsidRPr="0020550F" w:rsidRDefault="0020550F" w:rsidP="00CD79CE">
            <w:pPr>
              <w:shd w:val="clear" w:color="auto" w:fill="FFFFFF"/>
              <w:spacing w:after="0"/>
              <w:rPr>
                <w:rFonts w:cs="Arial"/>
                <w:i/>
                <w:sz w:val="20"/>
                <w:szCs w:val="20"/>
              </w:rPr>
            </w:pPr>
            <w:r w:rsidRPr="0020550F">
              <w:rPr>
                <w:rFonts w:cs="Arial"/>
                <w:i/>
                <w:sz w:val="20"/>
                <w:szCs w:val="20"/>
              </w:rPr>
              <w:t>Introduction and implementation on merchandising standards in the company</w:t>
            </w:r>
            <w:r w:rsidR="0002204B">
              <w:rPr>
                <w:rFonts w:cs="Arial"/>
                <w:i/>
                <w:sz w:val="20"/>
                <w:szCs w:val="20"/>
              </w:rPr>
              <w:t>.</w:t>
            </w:r>
          </w:p>
        </w:tc>
      </w:tr>
      <w:tr w:rsidR="00C84A86" w:rsidRPr="00377EBB" w:rsidTr="00017021">
        <w:tc>
          <w:tcPr>
            <w:tcW w:w="1843" w:type="dxa"/>
            <w:vAlign w:val="bottom"/>
          </w:tcPr>
          <w:p w:rsidR="00C84A86" w:rsidRDefault="00C84A86" w:rsidP="00CD79CE">
            <w:pPr>
              <w:spacing w:after="0" w:line="240" w:lineRule="auto"/>
              <w:ind w:right="4"/>
              <w:jc w:val="right"/>
              <w:rPr>
                <w:rFonts w:cs="Arial"/>
                <w:i/>
                <w:sz w:val="20"/>
                <w:szCs w:val="20"/>
              </w:rPr>
            </w:pPr>
          </w:p>
          <w:p w:rsidR="00F21917" w:rsidRDefault="00F21917" w:rsidP="00CD79CE">
            <w:pPr>
              <w:spacing w:after="0" w:line="240" w:lineRule="auto"/>
              <w:ind w:right="4"/>
              <w:jc w:val="right"/>
              <w:rPr>
                <w:rFonts w:cs="Arial"/>
                <w:i/>
                <w:sz w:val="20"/>
                <w:szCs w:val="20"/>
              </w:rPr>
            </w:pPr>
          </w:p>
        </w:tc>
        <w:tc>
          <w:tcPr>
            <w:tcW w:w="7938" w:type="dxa"/>
            <w:vAlign w:val="bottom"/>
          </w:tcPr>
          <w:p w:rsidR="00C84A86" w:rsidRPr="0020550F" w:rsidRDefault="00C84A86" w:rsidP="00CD79CE">
            <w:pPr>
              <w:shd w:val="clear" w:color="auto" w:fill="FFFFFF"/>
              <w:spacing w:after="0"/>
              <w:rPr>
                <w:rFonts w:cs="Arial"/>
                <w:i/>
                <w:sz w:val="20"/>
                <w:szCs w:val="20"/>
              </w:rPr>
            </w:pPr>
          </w:p>
        </w:tc>
      </w:tr>
    </w:tbl>
    <w:p w:rsidR="00CD4EA9" w:rsidRDefault="00250554" w:rsidP="003234A7">
      <w:pPr>
        <w:spacing w:before="360" w:after="120"/>
        <w:ind w:right="4"/>
        <w:rPr>
          <w:color w:val="365F91"/>
          <w:sz w:val="28"/>
          <w:szCs w:val="28"/>
        </w:rPr>
      </w:pPr>
      <w:r>
        <w:rPr>
          <w:noProof/>
          <w:color w:val="808080"/>
          <w:sz w:val="28"/>
          <w:szCs w:val="28"/>
        </w:rPr>
        <mc:AlternateContent>
          <mc:Choice Requires="wps">
            <w:drawing>
              <wp:anchor distT="0" distB="0" distL="114300" distR="114300" simplePos="0" relativeHeight="251661824" behindDoc="0" locked="0" layoutInCell="1" allowOverlap="1" wp14:anchorId="37CF529B" wp14:editId="27A0CB0B">
                <wp:simplePos x="0" y="0"/>
                <wp:positionH relativeFrom="column">
                  <wp:posOffset>-442595</wp:posOffset>
                </wp:positionH>
                <wp:positionV relativeFrom="paragraph">
                  <wp:posOffset>73660</wp:posOffset>
                </wp:positionV>
                <wp:extent cx="1181735" cy="113030"/>
                <wp:effectExtent l="24130" t="19050" r="22860" b="2032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13030"/>
                        </a:xfrm>
                        <a:prstGeom prst="flowChartProcess">
                          <a:avLst/>
                        </a:prstGeom>
                        <a:solidFill>
                          <a:srgbClr val="4F81BD"/>
                        </a:solidFill>
                        <a:ln w="38100">
                          <a:solidFill>
                            <a:srgbClr val="FFFFFF"/>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109" style="position:absolute;margin-left:-34.8pt;margin-top:5.8pt;width:93.05pt;height:8.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ff5tUCAAC4BQAADgAAAGRycy9lMm9Eb2MueG1srFRRb9MwEH5H4j9Yfu8SN2mTRUuntmsR0oBJ&#10;A/Hsxk5j4djBdpsOxH/n7LSlYzwgRB4in+/8+bu7z3dze2gl2nNjhVYlJlcxRlxVmgm1LfGnj+tR&#10;jpF1VDEqteIlfuIW385ev7rpu4KPdaMl4wYBiLJF35W4ca4roshWDW+pvdIdV+CstWmpA9NsI2Zo&#10;D+itjMZxPI16bVhndMWthd27wYlnAb+ueeU+1LXlDskSAzcX/ib8N/4fzW5osTW0a0R1pEH/gUVL&#10;hYJLz1B31FG0M+IFVCsqo62u3VWl20jXtah4yAGyIfFv2Tw2tOMhFyiO7c5lsv8Ptnq/fzBIsBKn&#10;GCnaQovmO6fDzSjz5ek7W0DUY/dgfIK2u9fVF4uUXjZUbfncGN03nDIgRXx89OyANywcRZv+nWaA&#10;TgE9VOpQm9YDQg3QITTk6dwQfnCogk1CcpIlE4wq8BGSxEnoWESL0+nOWPeG6xb5RYlrqXvgZdzD&#10;IIlwE93fW+eZ0eIUHjLRUrC1kDIYZrtZSoP2FISSrnOyuAvJQMKXYVKhvsRJTuI4QD9z2kuMdfj+&#10;hNEKB5KXoi1xHvvPB9HC13ClWFg7KuSwBs5SeTcPYh4SAevgYBn2oVRBaN/n60mcpUk+yrJJMkoT&#10;Ho8W+Xo5mi/JdJqtFsvFivzwrElaNIIxrlYB0550T9K/09XxBQ6KPSv/TNCz0jvI8bFhPWLC92Wc&#10;J9cwCZiAp5fk8TS+zjCicgszo3IGI6PdZ+GaIDuvAo/xrJzjNFlPh30qu4YOjZqcygdlOoaHNp+v&#10;D9YFs+hF8kPEAWoJGKeyBg172Q7y32j2BBIGkkGnMO5g0WjzDaMeRkeJ7dcdNRwj+VbBM7gmaepn&#10;TTDSSTYGw1x6NpceqiqAKrGDgoTl0g3zadcZsW3gJhLKobR/mLUISvbPamAFvL0B4yFkcBxlfv5c&#10;2iHq18Cd/QQAAP//AwBQSwMEFAAGAAgAAAAhAPfxfqfcAAAACQEAAA8AAABkcnMvZG93bnJldi54&#10;bWxMj8FOwzAMhu9IvENkJG5b2mmLWGk6ISQOnKAb3L3Ga7o1SdVkW3l7vBOcLOv/9flzuZlcLy40&#10;xi54Dfk8A0G+CabzrYav3dvsCURM6A32wZOGH4qwqe7vSixMuPqaLtvUCob4WKAGm9JQSBkbSw7j&#10;PAzkOTuE0WHidWylGfHKcNfLRZYp6bDzfMHiQK+WmtP27DQslt8WP+v2ffXRnxTmTT0dba3148P0&#10;8gwi0ZT+ynDTZ3Wo2Gkfzt5E0WuYqbXiKgc5z1shVysQe6avlyCrUv7/oPoFAAD//wMAUEsBAi0A&#10;FAAGAAgAAAAhAOSZw8D7AAAA4QEAABMAAAAAAAAAAAAAAAAAAAAAAFtDb250ZW50X1R5cGVzXS54&#10;bWxQSwECLQAUAAYACAAAACEAI7Jq4dcAAACUAQAACwAAAAAAAAAAAAAAAAAsAQAAX3JlbHMvLnJl&#10;bHNQSwECLQAUAAYACAAAACEAMnff5tUCAAC4BQAADgAAAAAAAAAAAAAAAAAsAgAAZHJzL2Uyb0Rv&#10;Yy54bWxQSwECLQAUAAYACAAAACEA9/F+p9wAAAAJAQAADwAAAAAAAAAAAAAAAAAtBQAAZHJzL2Rv&#10;d25yZXYueG1sUEsFBgAAAAAEAAQA8wAAADYGAAAAAA==&#10;" fillcolor="#4f81bd" strokecolor="white" strokeweight="3pt">
                <v:shadow color="#243f60" opacity=".5" mv:blur="0" offset="1pt,2pt"/>
              </v:shape>
            </w:pict>
          </mc:Fallback>
        </mc:AlternateContent>
      </w:r>
      <w:r w:rsidR="00CD4EA9">
        <w:rPr>
          <w:color w:val="808080"/>
          <w:sz w:val="28"/>
          <w:szCs w:val="28"/>
        </w:rPr>
        <w:t xml:space="preserve">  </w:t>
      </w:r>
      <w:r w:rsidR="00C84A86">
        <w:rPr>
          <w:color w:val="808080"/>
          <w:sz w:val="28"/>
          <w:szCs w:val="28"/>
        </w:rPr>
        <w:tab/>
      </w:r>
      <w:r w:rsidR="00C84A86">
        <w:rPr>
          <w:color w:val="808080"/>
          <w:sz w:val="28"/>
          <w:szCs w:val="28"/>
        </w:rPr>
        <w:tab/>
      </w:r>
      <w:r w:rsidR="00CD4EA9">
        <w:rPr>
          <w:color w:val="365F91"/>
          <w:sz w:val="28"/>
          <w:szCs w:val="28"/>
        </w:rPr>
        <w:t>Training programs and seminars</w:t>
      </w:r>
      <w:r w:rsidR="00EF5812">
        <w:rPr>
          <w:color w:val="365F91"/>
          <w:sz w:val="28"/>
          <w:szCs w:val="28"/>
        </w:rPr>
        <w:t>/conferences</w:t>
      </w:r>
    </w:p>
    <w:tbl>
      <w:tblPr>
        <w:tblW w:w="0" w:type="auto"/>
        <w:tblInd w:w="-459" w:type="dxa"/>
        <w:tblLook w:val="04A0" w:firstRow="1" w:lastRow="0" w:firstColumn="1" w:lastColumn="0" w:noHBand="0" w:noVBand="1"/>
      </w:tblPr>
      <w:tblGrid>
        <w:gridCol w:w="1843"/>
        <w:gridCol w:w="7938"/>
      </w:tblGrid>
      <w:tr w:rsidR="00C84A86" w:rsidRPr="0065327E" w:rsidTr="00F42000">
        <w:trPr>
          <w:trHeight w:val="227"/>
        </w:trPr>
        <w:tc>
          <w:tcPr>
            <w:tcW w:w="1843" w:type="dxa"/>
            <w:vAlign w:val="bottom"/>
          </w:tcPr>
          <w:p w:rsidR="00C84A86" w:rsidRPr="0065327E" w:rsidRDefault="00C84A86" w:rsidP="00BD27DF">
            <w:pPr>
              <w:spacing w:after="0" w:line="240" w:lineRule="auto"/>
              <w:jc w:val="right"/>
              <w:rPr>
                <w:rFonts w:cs="Arial"/>
                <w:color w:val="000000"/>
                <w:sz w:val="20"/>
                <w:szCs w:val="20"/>
              </w:rPr>
            </w:pPr>
          </w:p>
        </w:tc>
        <w:tc>
          <w:tcPr>
            <w:tcW w:w="7938" w:type="dxa"/>
            <w:vAlign w:val="bottom"/>
          </w:tcPr>
          <w:p w:rsidR="00C84A86" w:rsidRPr="0065327E" w:rsidRDefault="00C84A86" w:rsidP="0022733B">
            <w:pPr>
              <w:spacing w:after="0" w:line="240" w:lineRule="auto"/>
              <w:ind w:right="4"/>
              <w:rPr>
                <w:rFonts w:cs="Arial"/>
                <w:color w:val="000000"/>
                <w:sz w:val="20"/>
                <w:szCs w:val="20"/>
              </w:rPr>
            </w:pPr>
          </w:p>
        </w:tc>
      </w:tr>
      <w:tr w:rsidR="00BD27DF" w:rsidRPr="0065327E" w:rsidTr="00F42000">
        <w:trPr>
          <w:trHeight w:val="227"/>
        </w:trPr>
        <w:tc>
          <w:tcPr>
            <w:tcW w:w="1843" w:type="dxa"/>
            <w:vAlign w:val="bottom"/>
          </w:tcPr>
          <w:p w:rsidR="00BD27DF" w:rsidRPr="0065327E" w:rsidRDefault="00B94448" w:rsidP="00BD27DF">
            <w:pPr>
              <w:spacing w:after="0" w:line="240" w:lineRule="auto"/>
              <w:jc w:val="right"/>
              <w:rPr>
                <w:rFonts w:cs="Arial"/>
                <w:sz w:val="20"/>
                <w:szCs w:val="20"/>
              </w:rPr>
            </w:pPr>
            <w:r>
              <w:rPr>
                <w:rFonts w:cs="Arial"/>
                <w:color w:val="000000"/>
                <w:sz w:val="20"/>
                <w:szCs w:val="20"/>
              </w:rPr>
              <w:t xml:space="preserve"> ‘</w:t>
            </w:r>
            <w:r w:rsidR="00BD27DF" w:rsidRPr="0065327E">
              <w:rPr>
                <w:rFonts w:cs="Arial"/>
                <w:color w:val="000000"/>
                <w:sz w:val="20"/>
                <w:szCs w:val="20"/>
              </w:rPr>
              <w:t>12</w:t>
            </w:r>
            <w:r>
              <w:rPr>
                <w:rFonts w:cs="Arial"/>
                <w:color w:val="000000"/>
                <w:sz w:val="20"/>
                <w:szCs w:val="20"/>
              </w:rPr>
              <w:t>-‘13</w:t>
            </w:r>
          </w:p>
        </w:tc>
        <w:tc>
          <w:tcPr>
            <w:tcW w:w="7938" w:type="dxa"/>
            <w:vAlign w:val="bottom"/>
          </w:tcPr>
          <w:p w:rsidR="00BD27DF" w:rsidRPr="0065327E" w:rsidRDefault="00BD27DF" w:rsidP="0022733B">
            <w:pPr>
              <w:spacing w:after="0" w:line="240" w:lineRule="auto"/>
              <w:ind w:right="4"/>
              <w:rPr>
                <w:rFonts w:cs="Arial"/>
                <w:b/>
                <w:sz w:val="20"/>
                <w:szCs w:val="20"/>
              </w:rPr>
            </w:pPr>
            <w:r w:rsidRPr="0065327E">
              <w:rPr>
                <w:rFonts w:cs="Arial"/>
                <w:color w:val="000000"/>
                <w:sz w:val="20"/>
                <w:szCs w:val="20"/>
              </w:rPr>
              <w:t>Top Management Team Building Training</w:t>
            </w:r>
            <w:r w:rsidR="00B94448">
              <w:rPr>
                <w:rFonts w:cs="Arial"/>
                <w:color w:val="000000"/>
                <w:sz w:val="20"/>
                <w:szCs w:val="20"/>
              </w:rPr>
              <w:t>s</w:t>
            </w:r>
            <w:r w:rsidRPr="0065327E">
              <w:rPr>
                <w:rFonts w:cs="Arial"/>
                <w:color w:val="000000"/>
                <w:sz w:val="20"/>
                <w:szCs w:val="20"/>
              </w:rPr>
              <w:t xml:space="preserve"> &amp; Strategy Workshop</w:t>
            </w:r>
            <w:r w:rsidR="00B94448">
              <w:rPr>
                <w:rFonts w:cs="Arial"/>
                <w:color w:val="000000"/>
                <w:sz w:val="20"/>
                <w:szCs w:val="20"/>
              </w:rPr>
              <w:t>s</w:t>
            </w:r>
          </w:p>
        </w:tc>
      </w:tr>
      <w:tr w:rsidR="00BD27DF" w:rsidRPr="0065327E" w:rsidTr="00F42000">
        <w:trPr>
          <w:trHeight w:val="227"/>
        </w:trPr>
        <w:tc>
          <w:tcPr>
            <w:tcW w:w="1843" w:type="dxa"/>
            <w:vAlign w:val="bottom"/>
          </w:tcPr>
          <w:p w:rsidR="00BD27DF" w:rsidRPr="0065327E" w:rsidRDefault="00BD27DF" w:rsidP="00727790">
            <w:pPr>
              <w:spacing w:after="0" w:line="240" w:lineRule="auto"/>
              <w:ind w:right="4"/>
              <w:jc w:val="right"/>
              <w:rPr>
                <w:rFonts w:cs="Arial"/>
                <w:sz w:val="20"/>
                <w:szCs w:val="20"/>
              </w:rPr>
            </w:pPr>
          </w:p>
        </w:tc>
        <w:tc>
          <w:tcPr>
            <w:tcW w:w="7938" w:type="dxa"/>
            <w:vAlign w:val="bottom"/>
          </w:tcPr>
          <w:p w:rsidR="00BD27DF" w:rsidRPr="0065327E" w:rsidRDefault="00BD27DF" w:rsidP="0022733B">
            <w:pPr>
              <w:spacing w:after="0" w:line="240" w:lineRule="auto"/>
              <w:ind w:left="34" w:right="4"/>
              <w:rPr>
                <w:rFonts w:cs="Arial"/>
                <w:sz w:val="20"/>
                <w:szCs w:val="20"/>
              </w:rPr>
            </w:pPr>
          </w:p>
        </w:tc>
      </w:tr>
      <w:tr w:rsidR="00BD27DF" w:rsidRPr="0065327E" w:rsidTr="00F42000">
        <w:trPr>
          <w:trHeight w:val="227"/>
        </w:trPr>
        <w:tc>
          <w:tcPr>
            <w:tcW w:w="1843" w:type="dxa"/>
          </w:tcPr>
          <w:p w:rsidR="00BD27DF" w:rsidRPr="0065327E" w:rsidRDefault="00BD27DF" w:rsidP="00BD27DF">
            <w:pPr>
              <w:spacing w:after="0" w:line="240" w:lineRule="auto"/>
              <w:ind w:right="4" w:firstLine="34"/>
              <w:jc w:val="right"/>
              <w:rPr>
                <w:rFonts w:cs="Arial"/>
                <w:color w:val="000000"/>
                <w:sz w:val="20"/>
                <w:szCs w:val="20"/>
              </w:rPr>
            </w:pPr>
            <w:r w:rsidRPr="0065327E">
              <w:rPr>
                <w:rFonts w:cs="Arial"/>
                <w:color w:val="000000"/>
                <w:sz w:val="20"/>
                <w:szCs w:val="20"/>
              </w:rPr>
              <w:t>2011</w:t>
            </w:r>
          </w:p>
        </w:tc>
        <w:tc>
          <w:tcPr>
            <w:tcW w:w="7938" w:type="dxa"/>
            <w:vAlign w:val="bottom"/>
          </w:tcPr>
          <w:p w:rsidR="00BD27DF" w:rsidRPr="0065327E" w:rsidRDefault="00BD27DF" w:rsidP="0022733B">
            <w:pPr>
              <w:spacing w:after="0" w:line="240" w:lineRule="auto"/>
              <w:ind w:right="4" w:firstLine="34"/>
              <w:rPr>
                <w:rFonts w:cs="Arial"/>
                <w:i/>
                <w:sz w:val="20"/>
                <w:szCs w:val="20"/>
              </w:rPr>
            </w:pPr>
            <w:r w:rsidRPr="0065327E">
              <w:rPr>
                <w:rFonts w:cs="Arial"/>
                <w:color w:val="000000"/>
                <w:sz w:val="20"/>
                <w:szCs w:val="20"/>
              </w:rPr>
              <w:t xml:space="preserve">Brian Tracy Live </w:t>
            </w:r>
            <w:r w:rsidR="008C2BC1" w:rsidRPr="0065327E">
              <w:rPr>
                <w:rFonts w:cs="Arial"/>
                <w:color w:val="000000"/>
                <w:sz w:val="20"/>
                <w:szCs w:val="20"/>
              </w:rPr>
              <w:t xml:space="preserve">- </w:t>
            </w:r>
            <w:r w:rsidRPr="0065327E">
              <w:rPr>
                <w:rFonts w:cs="Arial"/>
                <w:i/>
                <w:color w:val="000000"/>
                <w:sz w:val="20"/>
                <w:szCs w:val="20"/>
              </w:rPr>
              <w:t>Conference</w:t>
            </w:r>
          </w:p>
        </w:tc>
      </w:tr>
      <w:tr w:rsidR="00BD27DF" w:rsidRPr="0065327E" w:rsidTr="00F42000">
        <w:trPr>
          <w:trHeight w:val="227"/>
        </w:trPr>
        <w:tc>
          <w:tcPr>
            <w:tcW w:w="1843" w:type="dxa"/>
            <w:vAlign w:val="bottom"/>
          </w:tcPr>
          <w:p w:rsidR="00BD27DF" w:rsidRPr="0065327E" w:rsidRDefault="00BD27DF" w:rsidP="0022733B">
            <w:pPr>
              <w:spacing w:after="0" w:line="240" w:lineRule="auto"/>
              <w:ind w:right="4"/>
              <w:jc w:val="right"/>
              <w:rPr>
                <w:rFonts w:cs="Arial"/>
                <w:i/>
                <w:sz w:val="20"/>
                <w:szCs w:val="20"/>
              </w:rPr>
            </w:pPr>
          </w:p>
        </w:tc>
        <w:tc>
          <w:tcPr>
            <w:tcW w:w="7938" w:type="dxa"/>
            <w:vAlign w:val="bottom"/>
          </w:tcPr>
          <w:p w:rsidR="00BD27DF" w:rsidRPr="0065327E" w:rsidRDefault="00BD27DF" w:rsidP="0022733B">
            <w:pPr>
              <w:spacing w:after="0" w:line="240" w:lineRule="auto"/>
              <w:ind w:right="4" w:firstLine="34"/>
              <w:rPr>
                <w:rFonts w:cs="Arial"/>
                <w:sz w:val="20"/>
                <w:szCs w:val="20"/>
              </w:rPr>
            </w:pPr>
          </w:p>
        </w:tc>
      </w:tr>
      <w:tr w:rsidR="00BD27DF" w:rsidRPr="0065327E" w:rsidTr="00F42000">
        <w:trPr>
          <w:trHeight w:val="227"/>
        </w:trPr>
        <w:tc>
          <w:tcPr>
            <w:tcW w:w="1843" w:type="dxa"/>
            <w:vAlign w:val="bottom"/>
          </w:tcPr>
          <w:p w:rsidR="00BD27DF" w:rsidRPr="0065327E" w:rsidRDefault="00BD27DF" w:rsidP="0022733B">
            <w:pPr>
              <w:spacing w:after="0" w:line="240" w:lineRule="auto"/>
              <w:ind w:right="4"/>
              <w:jc w:val="right"/>
              <w:rPr>
                <w:rFonts w:cs="Arial"/>
                <w:sz w:val="20"/>
                <w:szCs w:val="20"/>
              </w:rPr>
            </w:pPr>
            <w:r w:rsidRPr="0065327E">
              <w:rPr>
                <w:rFonts w:cs="Arial"/>
                <w:sz w:val="20"/>
                <w:szCs w:val="20"/>
              </w:rPr>
              <w:t>2010</w:t>
            </w:r>
          </w:p>
        </w:tc>
        <w:tc>
          <w:tcPr>
            <w:tcW w:w="7938" w:type="dxa"/>
            <w:vAlign w:val="bottom"/>
          </w:tcPr>
          <w:p w:rsidR="00BD27DF" w:rsidRPr="0065327E" w:rsidRDefault="008C2BC1" w:rsidP="0022733B">
            <w:pPr>
              <w:spacing w:after="0" w:line="240" w:lineRule="auto"/>
              <w:ind w:right="4" w:firstLine="34"/>
              <w:rPr>
                <w:rFonts w:cs="Arial"/>
                <w:b/>
                <w:sz w:val="20"/>
                <w:szCs w:val="20"/>
              </w:rPr>
            </w:pPr>
            <w:r w:rsidRPr="0065327E">
              <w:rPr>
                <w:rFonts w:cs="Arial"/>
                <w:color w:val="000000"/>
                <w:sz w:val="20"/>
                <w:szCs w:val="20"/>
              </w:rPr>
              <w:t xml:space="preserve">Best Practice in KAM - </w:t>
            </w:r>
            <w:r w:rsidR="00BD27DF" w:rsidRPr="0065327E">
              <w:rPr>
                <w:rFonts w:cs="Arial"/>
                <w:i/>
                <w:color w:val="000000"/>
                <w:sz w:val="20"/>
                <w:szCs w:val="20"/>
              </w:rPr>
              <w:t>Implementation</w:t>
            </w:r>
            <w:r w:rsidR="00BD27DF" w:rsidRPr="0065327E">
              <w:rPr>
                <w:rFonts w:cs="Arial"/>
                <w:color w:val="000000"/>
                <w:sz w:val="20"/>
                <w:szCs w:val="20"/>
              </w:rPr>
              <w:t xml:space="preserve"> </w:t>
            </w:r>
            <w:r w:rsidR="00BD27DF" w:rsidRPr="0065327E">
              <w:rPr>
                <w:rFonts w:cs="Arial"/>
                <w:i/>
                <w:color w:val="000000"/>
                <w:sz w:val="20"/>
                <w:szCs w:val="20"/>
              </w:rPr>
              <w:t>Workshop</w:t>
            </w:r>
          </w:p>
        </w:tc>
      </w:tr>
      <w:tr w:rsidR="00BD27DF" w:rsidRPr="0065327E" w:rsidTr="00F42000">
        <w:trPr>
          <w:trHeight w:val="227"/>
        </w:trPr>
        <w:tc>
          <w:tcPr>
            <w:tcW w:w="1843" w:type="dxa"/>
            <w:vAlign w:val="bottom"/>
          </w:tcPr>
          <w:p w:rsidR="00BD27DF" w:rsidRPr="0065327E" w:rsidRDefault="00BD27DF" w:rsidP="0022733B">
            <w:pPr>
              <w:spacing w:after="0" w:line="240" w:lineRule="auto"/>
              <w:ind w:right="4"/>
              <w:jc w:val="right"/>
              <w:rPr>
                <w:rFonts w:cs="Arial"/>
                <w:sz w:val="20"/>
                <w:szCs w:val="20"/>
              </w:rPr>
            </w:pPr>
          </w:p>
        </w:tc>
        <w:tc>
          <w:tcPr>
            <w:tcW w:w="7938" w:type="dxa"/>
            <w:vAlign w:val="bottom"/>
          </w:tcPr>
          <w:p w:rsidR="00BD27DF" w:rsidRPr="0065327E" w:rsidRDefault="00BD27DF" w:rsidP="0022733B">
            <w:pPr>
              <w:spacing w:after="0" w:line="240" w:lineRule="auto"/>
              <w:ind w:left="34" w:right="4"/>
              <w:rPr>
                <w:rFonts w:cs="Arial"/>
                <w:sz w:val="20"/>
                <w:szCs w:val="20"/>
              </w:rPr>
            </w:pPr>
          </w:p>
        </w:tc>
      </w:tr>
      <w:tr w:rsidR="00BD27DF" w:rsidRPr="0065327E" w:rsidTr="00F42000">
        <w:trPr>
          <w:trHeight w:val="227"/>
        </w:trPr>
        <w:tc>
          <w:tcPr>
            <w:tcW w:w="1843" w:type="dxa"/>
          </w:tcPr>
          <w:p w:rsidR="00BD27DF" w:rsidRPr="0065327E" w:rsidRDefault="00BD27DF" w:rsidP="0022733B">
            <w:pPr>
              <w:spacing w:after="0" w:line="240" w:lineRule="auto"/>
              <w:ind w:right="4"/>
              <w:jc w:val="right"/>
              <w:rPr>
                <w:rFonts w:cs="Arial"/>
                <w:sz w:val="20"/>
                <w:szCs w:val="20"/>
              </w:rPr>
            </w:pPr>
            <w:r w:rsidRPr="0065327E">
              <w:rPr>
                <w:rFonts w:cs="Arial"/>
                <w:sz w:val="20"/>
                <w:szCs w:val="20"/>
              </w:rPr>
              <w:t>2010</w:t>
            </w:r>
          </w:p>
        </w:tc>
        <w:tc>
          <w:tcPr>
            <w:tcW w:w="7938" w:type="dxa"/>
            <w:vAlign w:val="bottom"/>
          </w:tcPr>
          <w:p w:rsidR="00BD27DF" w:rsidRPr="0065327E" w:rsidRDefault="00BD27DF" w:rsidP="0022733B">
            <w:pPr>
              <w:spacing w:after="0" w:line="240" w:lineRule="auto"/>
              <w:ind w:right="4" w:firstLine="34"/>
              <w:rPr>
                <w:rFonts w:cs="Arial"/>
                <w:i/>
                <w:sz w:val="20"/>
                <w:szCs w:val="20"/>
              </w:rPr>
            </w:pPr>
            <w:r w:rsidRPr="0065327E">
              <w:rPr>
                <w:rFonts w:cs="Arial"/>
                <w:sz w:val="20"/>
                <w:szCs w:val="20"/>
                <w:lang w:val="en-GB"/>
              </w:rPr>
              <w:t>The Role of the Sales Department in Your Company</w:t>
            </w:r>
            <w:r w:rsidR="008C2BC1" w:rsidRPr="0065327E">
              <w:rPr>
                <w:rFonts w:cs="Arial"/>
                <w:sz w:val="20"/>
                <w:szCs w:val="20"/>
              </w:rPr>
              <w:t xml:space="preserve"> </w:t>
            </w:r>
            <w:r w:rsidR="008C2BC1" w:rsidRPr="0065327E">
              <w:rPr>
                <w:rFonts w:cs="Arial"/>
                <w:i/>
                <w:sz w:val="20"/>
                <w:szCs w:val="20"/>
              </w:rPr>
              <w:t>- Training</w:t>
            </w:r>
          </w:p>
        </w:tc>
      </w:tr>
      <w:tr w:rsidR="00BD27DF" w:rsidRPr="0065327E" w:rsidTr="00F42000">
        <w:trPr>
          <w:trHeight w:val="227"/>
        </w:trPr>
        <w:tc>
          <w:tcPr>
            <w:tcW w:w="1843" w:type="dxa"/>
            <w:vAlign w:val="bottom"/>
          </w:tcPr>
          <w:p w:rsidR="00BD27DF" w:rsidRPr="0065327E" w:rsidRDefault="00BD27DF" w:rsidP="0022733B">
            <w:pPr>
              <w:spacing w:after="0" w:line="240" w:lineRule="auto"/>
              <w:ind w:right="4"/>
              <w:jc w:val="right"/>
              <w:rPr>
                <w:rFonts w:cs="Arial"/>
                <w:i/>
                <w:sz w:val="20"/>
                <w:szCs w:val="20"/>
              </w:rPr>
            </w:pPr>
          </w:p>
        </w:tc>
        <w:tc>
          <w:tcPr>
            <w:tcW w:w="7938" w:type="dxa"/>
            <w:vAlign w:val="bottom"/>
          </w:tcPr>
          <w:p w:rsidR="00BD27DF" w:rsidRPr="0065327E" w:rsidRDefault="00BD27DF" w:rsidP="00D6595C">
            <w:pPr>
              <w:spacing w:after="0" w:line="240" w:lineRule="auto"/>
              <w:ind w:right="4"/>
              <w:rPr>
                <w:rFonts w:cs="Arial"/>
                <w:sz w:val="20"/>
                <w:szCs w:val="20"/>
              </w:rPr>
            </w:pPr>
          </w:p>
        </w:tc>
      </w:tr>
      <w:tr w:rsidR="00BD27DF" w:rsidRPr="0065327E" w:rsidTr="00F42000">
        <w:trPr>
          <w:trHeight w:val="227"/>
        </w:trPr>
        <w:tc>
          <w:tcPr>
            <w:tcW w:w="1843" w:type="dxa"/>
            <w:vAlign w:val="bottom"/>
          </w:tcPr>
          <w:p w:rsidR="00BD27DF" w:rsidRPr="0065327E" w:rsidRDefault="00BD27DF" w:rsidP="0022733B">
            <w:pPr>
              <w:spacing w:after="0" w:line="240" w:lineRule="auto"/>
              <w:ind w:right="4"/>
              <w:jc w:val="right"/>
              <w:rPr>
                <w:rFonts w:cs="Arial"/>
                <w:sz w:val="20"/>
                <w:szCs w:val="20"/>
              </w:rPr>
            </w:pPr>
            <w:r w:rsidRPr="0065327E">
              <w:rPr>
                <w:rFonts w:cs="Arial"/>
                <w:sz w:val="20"/>
                <w:szCs w:val="20"/>
              </w:rPr>
              <w:t>2006</w:t>
            </w:r>
          </w:p>
        </w:tc>
        <w:tc>
          <w:tcPr>
            <w:tcW w:w="7938" w:type="dxa"/>
            <w:vAlign w:val="bottom"/>
          </w:tcPr>
          <w:p w:rsidR="00BD27DF" w:rsidRPr="0065327E" w:rsidRDefault="00BD27DF" w:rsidP="00BD27DF">
            <w:pPr>
              <w:spacing w:after="0" w:line="240" w:lineRule="auto"/>
              <w:ind w:left="34" w:right="4"/>
              <w:rPr>
                <w:rFonts w:cs="Arial"/>
                <w:b/>
                <w:sz w:val="20"/>
                <w:szCs w:val="20"/>
              </w:rPr>
            </w:pPr>
            <w:r w:rsidRPr="0065327E">
              <w:rPr>
                <w:rFonts w:cs="Arial"/>
                <w:sz w:val="20"/>
                <w:szCs w:val="20"/>
                <w:lang w:val="en-GB"/>
              </w:rPr>
              <w:t xml:space="preserve">CBA business school, Management - </w:t>
            </w:r>
            <w:r w:rsidRPr="0065327E">
              <w:rPr>
                <w:rFonts w:cs="Arial"/>
                <w:i/>
                <w:sz w:val="20"/>
                <w:szCs w:val="20"/>
                <w:lang w:val="en-GB"/>
              </w:rPr>
              <w:t>Certificate</w:t>
            </w:r>
          </w:p>
        </w:tc>
      </w:tr>
      <w:tr w:rsidR="00BD27DF" w:rsidRPr="0065327E" w:rsidTr="00F42000">
        <w:trPr>
          <w:trHeight w:val="227"/>
        </w:trPr>
        <w:tc>
          <w:tcPr>
            <w:tcW w:w="1843" w:type="dxa"/>
            <w:vAlign w:val="bottom"/>
          </w:tcPr>
          <w:p w:rsidR="00BD27DF" w:rsidRPr="0065327E" w:rsidRDefault="00BD27DF" w:rsidP="0022733B">
            <w:pPr>
              <w:spacing w:after="0" w:line="240" w:lineRule="auto"/>
              <w:ind w:right="4"/>
              <w:jc w:val="right"/>
              <w:rPr>
                <w:rFonts w:cs="Arial"/>
                <w:sz w:val="20"/>
                <w:szCs w:val="20"/>
              </w:rPr>
            </w:pPr>
          </w:p>
        </w:tc>
        <w:tc>
          <w:tcPr>
            <w:tcW w:w="7938" w:type="dxa"/>
            <w:vAlign w:val="bottom"/>
          </w:tcPr>
          <w:p w:rsidR="00BD27DF" w:rsidRPr="0065327E" w:rsidRDefault="00BD27DF" w:rsidP="0022733B">
            <w:pPr>
              <w:spacing w:after="0" w:line="240" w:lineRule="auto"/>
              <w:ind w:left="34" w:right="4"/>
              <w:rPr>
                <w:rFonts w:cs="Arial"/>
                <w:sz w:val="20"/>
                <w:szCs w:val="20"/>
              </w:rPr>
            </w:pPr>
          </w:p>
        </w:tc>
      </w:tr>
      <w:tr w:rsidR="00BD27DF" w:rsidRPr="0065327E" w:rsidTr="00F42000">
        <w:trPr>
          <w:trHeight w:val="227"/>
        </w:trPr>
        <w:tc>
          <w:tcPr>
            <w:tcW w:w="1843" w:type="dxa"/>
            <w:vAlign w:val="bottom"/>
          </w:tcPr>
          <w:p w:rsidR="00BD27DF" w:rsidRPr="0065327E" w:rsidRDefault="00BD27DF" w:rsidP="0022733B">
            <w:pPr>
              <w:spacing w:after="0" w:line="240" w:lineRule="auto"/>
              <w:ind w:right="4"/>
              <w:jc w:val="right"/>
              <w:rPr>
                <w:rFonts w:cs="Arial"/>
                <w:sz w:val="20"/>
                <w:szCs w:val="20"/>
              </w:rPr>
            </w:pPr>
            <w:r w:rsidRPr="0065327E">
              <w:rPr>
                <w:rFonts w:cs="Arial"/>
                <w:sz w:val="20"/>
                <w:szCs w:val="20"/>
              </w:rPr>
              <w:t>2006</w:t>
            </w:r>
          </w:p>
        </w:tc>
        <w:tc>
          <w:tcPr>
            <w:tcW w:w="7938" w:type="dxa"/>
            <w:vAlign w:val="bottom"/>
          </w:tcPr>
          <w:p w:rsidR="00BD27DF" w:rsidRPr="0065327E" w:rsidRDefault="00BD27DF" w:rsidP="0022733B">
            <w:pPr>
              <w:spacing w:after="0" w:line="240" w:lineRule="auto"/>
              <w:ind w:left="34" w:right="4"/>
              <w:rPr>
                <w:rFonts w:cs="Arial"/>
                <w:i/>
                <w:sz w:val="20"/>
                <w:szCs w:val="20"/>
              </w:rPr>
            </w:pPr>
            <w:r w:rsidRPr="0065327E">
              <w:rPr>
                <w:rFonts w:cs="Arial"/>
                <w:sz w:val="20"/>
                <w:szCs w:val="20"/>
                <w:lang w:val="en-GB"/>
              </w:rPr>
              <w:t xml:space="preserve">BTS-USA, Revenue Growth Management - </w:t>
            </w:r>
            <w:r w:rsidRPr="0065327E">
              <w:rPr>
                <w:rFonts w:cs="Arial"/>
                <w:i/>
                <w:sz w:val="20"/>
                <w:szCs w:val="20"/>
                <w:lang w:val="en-GB"/>
              </w:rPr>
              <w:t>Training</w:t>
            </w:r>
          </w:p>
        </w:tc>
      </w:tr>
      <w:tr w:rsidR="00BD27DF" w:rsidRPr="0065327E" w:rsidTr="00F42000">
        <w:trPr>
          <w:trHeight w:val="227"/>
        </w:trPr>
        <w:tc>
          <w:tcPr>
            <w:tcW w:w="1843" w:type="dxa"/>
            <w:vAlign w:val="bottom"/>
          </w:tcPr>
          <w:p w:rsidR="001D2159" w:rsidRPr="0065327E" w:rsidRDefault="001D2159" w:rsidP="008C2BC1">
            <w:pPr>
              <w:spacing w:after="0" w:line="240" w:lineRule="auto"/>
              <w:ind w:right="4"/>
              <w:jc w:val="right"/>
              <w:rPr>
                <w:rFonts w:cs="Arial"/>
                <w:i/>
                <w:sz w:val="20"/>
                <w:szCs w:val="20"/>
              </w:rPr>
            </w:pPr>
          </w:p>
        </w:tc>
        <w:tc>
          <w:tcPr>
            <w:tcW w:w="7938" w:type="dxa"/>
            <w:vAlign w:val="bottom"/>
          </w:tcPr>
          <w:p w:rsidR="00BD27DF" w:rsidRPr="0065327E" w:rsidRDefault="00BD27DF" w:rsidP="0022733B">
            <w:pPr>
              <w:spacing w:after="0" w:line="240" w:lineRule="auto"/>
              <w:ind w:left="34" w:right="4"/>
              <w:rPr>
                <w:rFonts w:cs="Arial"/>
                <w:sz w:val="20"/>
                <w:szCs w:val="20"/>
              </w:rPr>
            </w:pPr>
          </w:p>
        </w:tc>
      </w:tr>
      <w:tr w:rsidR="00BD27DF" w:rsidRPr="0065327E" w:rsidTr="00F42000">
        <w:trPr>
          <w:trHeight w:val="227"/>
        </w:trPr>
        <w:tc>
          <w:tcPr>
            <w:tcW w:w="1843" w:type="dxa"/>
            <w:vAlign w:val="bottom"/>
          </w:tcPr>
          <w:p w:rsidR="00BD27DF" w:rsidRPr="0065327E" w:rsidRDefault="008C2BC1" w:rsidP="0022733B">
            <w:pPr>
              <w:spacing w:after="0" w:line="240" w:lineRule="auto"/>
              <w:ind w:right="4"/>
              <w:jc w:val="right"/>
              <w:rPr>
                <w:rFonts w:cs="Arial"/>
                <w:sz w:val="20"/>
                <w:szCs w:val="20"/>
              </w:rPr>
            </w:pPr>
            <w:r w:rsidRPr="0065327E">
              <w:rPr>
                <w:rFonts w:cs="Arial"/>
                <w:sz w:val="20"/>
                <w:szCs w:val="20"/>
              </w:rPr>
              <w:t>2004</w:t>
            </w:r>
          </w:p>
        </w:tc>
        <w:tc>
          <w:tcPr>
            <w:tcW w:w="7938" w:type="dxa"/>
            <w:vAlign w:val="bottom"/>
          </w:tcPr>
          <w:p w:rsidR="008C2BC1" w:rsidRPr="0065327E" w:rsidRDefault="008C2BC1" w:rsidP="008C2BC1">
            <w:pPr>
              <w:spacing w:after="0" w:line="240" w:lineRule="auto"/>
              <w:ind w:left="34" w:right="4"/>
              <w:rPr>
                <w:rFonts w:cs="Arial"/>
                <w:sz w:val="20"/>
                <w:szCs w:val="20"/>
                <w:lang w:val="en-GB"/>
              </w:rPr>
            </w:pPr>
            <w:r w:rsidRPr="0065327E">
              <w:rPr>
                <w:rFonts w:cs="Arial"/>
                <w:sz w:val="20"/>
                <w:szCs w:val="20"/>
                <w:lang w:val="en-GB"/>
              </w:rPr>
              <w:t xml:space="preserve">IMD Lausanne, Switzerland - </w:t>
            </w:r>
            <w:r w:rsidRPr="0065327E">
              <w:rPr>
                <w:rFonts w:cs="Arial"/>
                <w:i/>
                <w:sz w:val="20"/>
                <w:szCs w:val="20"/>
                <w:lang w:val="en-GB"/>
              </w:rPr>
              <w:t>Management Development School Diploma</w:t>
            </w:r>
          </w:p>
        </w:tc>
      </w:tr>
      <w:tr w:rsidR="001D2159" w:rsidRPr="0065327E" w:rsidTr="00F42000">
        <w:trPr>
          <w:trHeight w:val="227"/>
        </w:trPr>
        <w:tc>
          <w:tcPr>
            <w:tcW w:w="1843" w:type="dxa"/>
            <w:vAlign w:val="bottom"/>
          </w:tcPr>
          <w:p w:rsidR="001D2159" w:rsidRDefault="001D2159" w:rsidP="00B51325">
            <w:pPr>
              <w:spacing w:after="0" w:line="240" w:lineRule="auto"/>
              <w:ind w:right="4"/>
              <w:jc w:val="right"/>
              <w:rPr>
                <w:rFonts w:cs="Arial"/>
                <w:i/>
                <w:sz w:val="20"/>
                <w:szCs w:val="20"/>
              </w:rPr>
            </w:pPr>
          </w:p>
          <w:p w:rsidR="001D2159" w:rsidRDefault="001D2159" w:rsidP="00B51325">
            <w:pPr>
              <w:spacing w:after="0" w:line="240" w:lineRule="auto"/>
              <w:ind w:right="4"/>
              <w:jc w:val="right"/>
              <w:rPr>
                <w:rFonts w:cs="Arial"/>
                <w:i/>
                <w:sz w:val="20"/>
                <w:szCs w:val="20"/>
              </w:rPr>
            </w:pPr>
            <w:r w:rsidRPr="001D2159">
              <w:rPr>
                <w:rFonts w:cs="Arial"/>
                <w:sz w:val="20"/>
                <w:szCs w:val="20"/>
              </w:rPr>
              <w:t xml:space="preserve">2003 </w:t>
            </w:r>
            <w:r>
              <w:rPr>
                <w:rFonts w:cs="Arial"/>
                <w:i/>
                <w:sz w:val="20"/>
                <w:szCs w:val="20"/>
              </w:rPr>
              <w:t xml:space="preserve">  </w:t>
            </w:r>
          </w:p>
          <w:p w:rsidR="001D2159" w:rsidRPr="0065327E" w:rsidRDefault="001D2159" w:rsidP="00B51325">
            <w:pPr>
              <w:spacing w:after="0" w:line="240" w:lineRule="auto"/>
              <w:ind w:right="4"/>
              <w:jc w:val="right"/>
              <w:rPr>
                <w:rFonts w:cs="Arial"/>
                <w:i/>
                <w:sz w:val="20"/>
                <w:szCs w:val="20"/>
              </w:rPr>
            </w:pPr>
          </w:p>
        </w:tc>
        <w:tc>
          <w:tcPr>
            <w:tcW w:w="7938" w:type="dxa"/>
            <w:vAlign w:val="bottom"/>
          </w:tcPr>
          <w:p w:rsidR="001D2159" w:rsidRPr="001D2159" w:rsidRDefault="001D2159" w:rsidP="001D2159">
            <w:pPr>
              <w:spacing w:after="0" w:line="240" w:lineRule="auto"/>
              <w:ind w:left="34" w:right="4"/>
              <w:rPr>
                <w:rFonts w:cs="Arial"/>
                <w:i/>
                <w:sz w:val="20"/>
                <w:szCs w:val="20"/>
                <w:lang w:val="en-GB"/>
              </w:rPr>
            </w:pPr>
            <w:r w:rsidRPr="001D2159">
              <w:rPr>
                <w:rFonts w:cs="Arial"/>
                <w:sz w:val="20"/>
                <w:szCs w:val="20"/>
                <w:lang w:val="en-GB"/>
              </w:rPr>
              <w:t>Coca Cola EXCEL program for develop</w:t>
            </w:r>
            <w:r>
              <w:rPr>
                <w:rFonts w:cs="Arial"/>
                <w:sz w:val="20"/>
                <w:szCs w:val="20"/>
                <w:lang w:val="en-GB"/>
              </w:rPr>
              <w:t>ment of potential high level man</w:t>
            </w:r>
            <w:r w:rsidRPr="001D2159">
              <w:rPr>
                <w:rFonts w:cs="Arial"/>
                <w:sz w:val="20"/>
                <w:szCs w:val="20"/>
                <w:lang w:val="en-GB"/>
              </w:rPr>
              <w:t>agers</w:t>
            </w:r>
            <w:r>
              <w:rPr>
                <w:rFonts w:cs="Arial"/>
                <w:sz w:val="20"/>
                <w:szCs w:val="20"/>
                <w:lang w:val="en-GB"/>
              </w:rPr>
              <w:t xml:space="preserve">                        - </w:t>
            </w:r>
            <w:r w:rsidRPr="001D2159">
              <w:rPr>
                <w:rFonts w:cs="Arial"/>
                <w:sz w:val="20"/>
                <w:szCs w:val="20"/>
                <w:lang w:val="en-GB"/>
              </w:rPr>
              <w:t xml:space="preserve"> </w:t>
            </w:r>
            <w:r w:rsidRPr="001D2159">
              <w:rPr>
                <w:rFonts w:cs="Arial"/>
                <w:i/>
                <w:sz w:val="20"/>
                <w:szCs w:val="20"/>
                <w:lang w:val="en-GB"/>
              </w:rPr>
              <w:t>Certificate</w:t>
            </w:r>
          </w:p>
        </w:tc>
      </w:tr>
      <w:tr w:rsidR="001D2159" w:rsidRPr="0065327E" w:rsidTr="00F42000">
        <w:trPr>
          <w:trHeight w:val="227"/>
        </w:trPr>
        <w:tc>
          <w:tcPr>
            <w:tcW w:w="1843" w:type="dxa"/>
            <w:vAlign w:val="bottom"/>
          </w:tcPr>
          <w:p w:rsidR="001D2159" w:rsidRDefault="001D2159" w:rsidP="0022733B">
            <w:pPr>
              <w:spacing w:after="0" w:line="240" w:lineRule="auto"/>
              <w:ind w:right="4"/>
              <w:jc w:val="right"/>
              <w:rPr>
                <w:rFonts w:cs="Arial"/>
                <w:sz w:val="20"/>
                <w:szCs w:val="20"/>
              </w:rPr>
            </w:pPr>
          </w:p>
          <w:p w:rsidR="001D2159" w:rsidRPr="0065327E" w:rsidRDefault="001D2159" w:rsidP="0022733B">
            <w:pPr>
              <w:spacing w:after="0" w:line="240" w:lineRule="auto"/>
              <w:ind w:right="4"/>
              <w:jc w:val="right"/>
              <w:rPr>
                <w:rFonts w:cs="Arial"/>
                <w:sz w:val="20"/>
                <w:szCs w:val="20"/>
              </w:rPr>
            </w:pPr>
            <w:r w:rsidRPr="0065327E">
              <w:rPr>
                <w:rFonts w:cs="Arial"/>
                <w:sz w:val="20"/>
                <w:szCs w:val="20"/>
              </w:rPr>
              <w:t>2002</w:t>
            </w:r>
          </w:p>
        </w:tc>
        <w:tc>
          <w:tcPr>
            <w:tcW w:w="7938" w:type="dxa"/>
            <w:vAlign w:val="bottom"/>
          </w:tcPr>
          <w:p w:rsidR="001D2159" w:rsidRPr="0065327E" w:rsidRDefault="001D2159" w:rsidP="0022733B">
            <w:pPr>
              <w:spacing w:after="0" w:line="240" w:lineRule="auto"/>
              <w:ind w:left="34" w:right="4"/>
              <w:rPr>
                <w:rFonts w:cs="Arial"/>
                <w:i/>
                <w:sz w:val="20"/>
                <w:szCs w:val="20"/>
              </w:rPr>
            </w:pPr>
            <w:r w:rsidRPr="0065327E">
              <w:rPr>
                <w:rFonts w:cs="Arial"/>
                <w:sz w:val="20"/>
                <w:szCs w:val="20"/>
                <w:lang w:val="en-GB"/>
              </w:rPr>
              <w:t>Heineken Amsterdam, Competitive advantage trough Innovation</w:t>
            </w:r>
            <w:r w:rsidRPr="0065327E">
              <w:rPr>
                <w:rFonts w:cs="Arial"/>
                <w:i/>
                <w:sz w:val="20"/>
                <w:szCs w:val="20"/>
                <w:lang w:val="en-GB"/>
              </w:rPr>
              <w:t xml:space="preserve"> -  Training</w:t>
            </w:r>
          </w:p>
        </w:tc>
      </w:tr>
      <w:tr w:rsidR="001D2159" w:rsidRPr="0065327E" w:rsidTr="00F42000">
        <w:trPr>
          <w:trHeight w:val="227"/>
        </w:trPr>
        <w:tc>
          <w:tcPr>
            <w:tcW w:w="1843" w:type="dxa"/>
            <w:vAlign w:val="bottom"/>
          </w:tcPr>
          <w:p w:rsidR="00676665" w:rsidRDefault="00676665" w:rsidP="0022733B">
            <w:pPr>
              <w:spacing w:after="0" w:line="240" w:lineRule="auto"/>
              <w:ind w:right="4"/>
              <w:jc w:val="right"/>
              <w:rPr>
                <w:rFonts w:cs="Arial"/>
                <w:sz w:val="20"/>
                <w:szCs w:val="20"/>
              </w:rPr>
            </w:pPr>
          </w:p>
          <w:p w:rsidR="001D2159" w:rsidRPr="0065327E" w:rsidRDefault="00676665" w:rsidP="0022733B">
            <w:pPr>
              <w:spacing w:after="0" w:line="240" w:lineRule="auto"/>
              <w:ind w:right="4"/>
              <w:jc w:val="right"/>
              <w:rPr>
                <w:rFonts w:cs="Arial"/>
                <w:sz w:val="20"/>
                <w:szCs w:val="20"/>
              </w:rPr>
            </w:pPr>
            <w:r>
              <w:rPr>
                <w:rFonts w:cs="Arial"/>
                <w:sz w:val="20"/>
                <w:szCs w:val="20"/>
              </w:rPr>
              <w:t>2002</w:t>
            </w:r>
          </w:p>
        </w:tc>
        <w:tc>
          <w:tcPr>
            <w:tcW w:w="7938" w:type="dxa"/>
            <w:vAlign w:val="bottom"/>
          </w:tcPr>
          <w:p w:rsidR="001D2159" w:rsidRPr="0065327E" w:rsidRDefault="00676665" w:rsidP="00676665">
            <w:pPr>
              <w:spacing w:after="0" w:line="240" w:lineRule="auto"/>
              <w:ind w:right="4"/>
              <w:rPr>
                <w:rFonts w:cs="Arial"/>
                <w:b/>
                <w:sz w:val="20"/>
                <w:szCs w:val="20"/>
              </w:rPr>
            </w:pPr>
            <w:r w:rsidRPr="00676665">
              <w:rPr>
                <w:rFonts w:cs="Arial"/>
                <w:sz w:val="20"/>
                <w:szCs w:val="20"/>
                <w:lang w:val="en-GB"/>
              </w:rPr>
              <w:t>Heineken World Class Performance Programme Star</w:t>
            </w:r>
            <w:r>
              <w:rPr>
                <w:rFonts w:cs="Arial"/>
                <w:b/>
                <w:sz w:val="20"/>
                <w:szCs w:val="20"/>
              </w:rPr>
              <w:t xml:space="preserve"> - </w:t>
            </w:r>
            <w:r w:rsidRPr="00676665">
              <w:rPr>
                <w:rFonts w:cs="Arial"/>
                <w:i/>
                <w:sz w:val="20"/>
                <w:szCs w:val="20"/>
                <w:lang w:val="en-GB"/>
              </w:rPr>
              <w:t>Certificate</w:t>
            </w:r>
          </w:p>
        </w:tc>
      </w:tr>
      <w:tr w:rsidR="001D2159" w:rsidRPr="0065327E" w:rsidTr="00F42000">
        <w:trPr>
          <w:trHeight w:val="227"/>
        </w:trPr>
        <w:tc>
          <w:tcPr>
            <w:tcW w:w="1843" w:type="dxa"/>
            <w:vAlign w:val="bottom"/>
          </w:tcPr>
          <w:p w:rsidR="00676665" w:rsidRDefault="00676665" w:rsidP="008C2BC1">
            <w:pPr>
              <w:spacing w:after="0" w:line="240" w:lineRule="auto"/>
              <w:ind w:right="4"/>
              <w:jc w:val="right"/>
              <w:rPr>
                <w:rFonts w:cs="Arial"/>
                <w:sz w:val="20"/>
                <w:szCs w:val="20"/>
              </w:rPr>
            </w:pPr>
          </w:p>
          <w:p w:rsidR="001D2159" w:rsidRPr="0065327E" w:rsidRDefault="001D2159" w:rsidP="008C2BC1">
            <w:pPr>
              <w:spacing w:after="0" w:line="240" w:lineRule="auto"/>
              <w:ind w:right="4"/>
              <w:jc w:val="right"/>
              <w:rPr>
                <w:rFonts w:cs="Arial"/>
                <w:sz w:val="20"/>
                <w:szCs w:val="20"/>
              </w:rPr>
            </w:pPr>
            <w:r w:rsidRPr="0065327E">
              <w:rPr>
                <w:rFonts w:cs="Arial"/>
                <w:sz w:val="20"/>
                <w:szCs w:val="20"/>
              </w:rPr>
              <w:t>2001</w:t>
            </w:r>
          </w:p>
        </w:tc>
        <w:tc>
          <w:tcPr>
            <w:tcW w:w="7938" w:type="dxa"/>
            <w:vAlign w:val="bottom"/>
          </w:tcPr>
          <w:p w:rsidR="001D2159" w:rsidRPr="0065327E" w:rsidRDefault="001D2159" w:rsidP="008C2BC1">
            <w:pPr>
              <w:spacing w:after="0" w:line="240" w:lineRule="auto"/>
              <w:ind w:right="4"/>
              <w:rPr>
                <w:rFonts w:cs="Arial"/>
                <w:sz w:val="20"/>
                <w:szCs w:val="20"/>
              </w:rPr>
            </w:pPr>
            <w:r w:rsidRPr="0065327E">
              <w:rPr>
                <w:rFonts w:cs="Arial"/>
                <w:sz w:val="20"/>
                <w:szCs w:val="20"/>
                <w:lang w:val="en-GB"/>
              </w:rPr>
              <w:t xml:space="preserve">Galilee College, SME development </w:t>
            </w:r>
            <w:r w:rsidRPr="0065327E">
              <w:rPr>
                <w:rFonts w:cs="Arial"/>
                <w:i/>
                <w:sz w:val="20"/>
                <w:szCs w:val="20"/>
                <w:lang w:val="en-GB"/>
              </w:rPr>
              <w:t>- Training</w:t>
            </w:r>
          </w:p>
        </w:tc>
      </w:tr>
      <w:tr w:rsidR="001D2159" w:rsidRPr="0065327E" w:rsidTr="00F42000">
        <w:trPr>
          <w:trHeight w:val="227"/>
        </w:trPr>
        <w:tc>
          <w:tcPr>
            <w:tcW w:w="1843" w:type="dxa"/>
            <w:vAlign w:val="bottom"/>
          </w:tcPr>
          <w:p w:rsidR="001D2159" w:rsidRPr="0065327E" w:rsidRDefault="001D2159" w:rsidP="0022733B">
            <w:pPr>
              <w:spacing w:after="0" w:line="240" w:lineRule="auto"/>
              <w:ind w:right="4"/>
              <w:jc w:val="right"/>
              <w:rPr>
                <w:rFonts w:cs="Arial"/>
                <w:sz w:val="20"/>
                <w:szCs w:val="20"/>
              </w:rPr>
            </w:pPr>
          </w:p>
        </w:tc>
        <w:tc>
          <w:tcPr>
            <w:tcW w:w="7938" w:type="dxa"/>
            <w:vAlign w:val="bottom"/>
          </w:tcPr>
          <w:p w:rsidR="001D2159" w:rsidRPr="0065327E" w:rsidRDefault="001D2159" w:rsidP="008C2BC1">
            <w:pPr>
              <w:spacing w:after="0" w:line="240" w:lineRule="auto"/>
              <w:ind w:right="4"/>
              <w:rPr>
                <w:rFonts w:cs="Arial"/>
                <w:i/>
                <w:sz w:val="20"/>
                <w:szCs w:val="20"/>
              </w:rPr>
            </w:pPr>
          </w:p>
        </w:tc>
      </w:tr>
      <w:tr w:rsidR="001D2159" w:rsidRPr="0065327E" w:rsidTr="00F42000">
        <w:trPr>
          <w:trHeight w:val="227"/>
        </w:trPr>
        <w:tc>
          <w:tcPr>
            <w:tcW w:w="1843" w:type="dxa"/>
            <w:vAlign w:val="bottom"/>
          </w:tcPr>
          <w:p w:rsidR="001D2159" w:rsidRPr="0065327E" w:rsidRDefault="001D2159" w:rsidP="0022733B">
            <w:pPr>
              <w:spacing w:after="0" w:line="240" w:lineRule="auto"/>
              <w:ind w:right="4"/>
              <w:jc w:val="right"/>
              <w:rPr>
                <w:rFonts w:cs="Arial"/>
                <w:sz w:val="20"/>
                <w:szCs w:val="20"/>
              </w:rPr>
            </w:pPr>
            <w:r w:rsidRPr="0065327E">
              <w:rPr>
                <w:rFonts w:cs="Arial"/>
                <w:sz w:val="20"/>
                <w:szCs w:val="20"/>
              </w:rPr>
              <w:t>2001</w:t>
            </w:r>
          </w:p>
        </w:tc>
        <w:tc>
          <w:tcPr>
            <w:tcW w:w="7938" w:type="dxa"/>
            <w:vAlign w:val="bottom"/>
          </w:tcPr>
          <w:p w:rsidR="001D2159" w:rsidRPr="0065327E" w:rsidRDefault="001D2159" w:rsidP="0022733B">
            <w:pPr>
              <w:spacing w:after="0" w:line="240" w:lineRule="auto"/>
              <w:ind w:right="4"/>
              <w:rPr>
                <w:rFonts w:cs="Arial"/>
                <w:b/>
                <w:sz w:val="20"/>
                <w:szCs w:val="20"/>
              </w:rPr>
            </w:pPr>
            <w:r w:rsidRPr="0065327E">
              <w:rPr>
                <w:rFonts w:cs="Arial"/>
                <w:sz w:val="20"/>
                <w:szCs w:val="20"/>
                <w:lang w:val="en-GB"/>
              </w:rPr>
              <w:t xml:space="preserve">CIES Munich, </w:t>
            </w:r>
            <w:r w:rsidRPr="0065327E">
              <w:rPr>
                <w:rFonts w:cs="Arial"/>
                <w:i/>
                <w:sz w:val="20"/>
                <w:szCs w:val="20"/>
                <w:lang w:val="en-GB"/>
              </w:rPr>
              <w:t>Management development program</w:t>
            </w:r>
          </w:p>
        </w:tc>
      </w:tr>
      <w:tr w:rsidR="001D2159" w:rsidRPr="0065327E" w:rsidTr="00F42000">
        <w:trPr>
          <w:trHeight w:val="227"/>
        </w:trPr>
        <w:tc>
          <w:tcPr>
            <w:tcW w:w="1843" w:type="dxa"/>
            <w:vAlign w:val="bottom"/>
          </w:tcPr>
          <w:p w:rsidR="001D2159" w:rsidRPr="0065327E" w:rsidRDefault="001D2159" w:rsidP="0022733B">
            <w:pPr>
              <w:spacing w:after="0" w:line="240" w:lineRule="auto"/>
              <w:ind w:right="4"/>
              <w:jc w:val="right"/>
              <w:rPr>
                <w:rFonts w:cs="Arial"/>
                <w:sz w:val="20"/>
                <w:szCs w:val="20"/>
              </w:rPr>
            </w:pPr>
          </w:p>
        </w:tc>
        <w:tc>
          <w:tcPr>
            <w:tcW w:w="7938" w:type="dxa"/>
            <w:vAlign w:val="bottom"/>
          </w:tcPr>
          <w:p w:rsidR="001D2159" w:rsidRPr="0065327E" w:rsidRDefault="001D2159" w:rsidP="0022733B">
            <w:pPr>
              <w:spacing w:after="0" w:line="240" w:lineRule="auto"/>
              <w:ind w:right="4" w:firstLine="34"/>
              <w:rPr>
                <w:rFonts w:cs="Arial"/>
                <w:b/>
                <w:sz w:val="20"/>
                <w:szCs w:val="20"/>
              </w:rPr>
            </w:pPr>
          </w:p>
        </w:tc>
      </w:tr>
      <w:tr w:rsidR="001D2159" w:rsidRPr="0065327E" w:rsidTr="00F42000">
        <w:trPr>
          <w:trHeight w:val="227"/>
        </w:trPr>
        <w:tc>
          <w:tcPr>
            <w:tcW w:w="1843" w:type="dxa"/>
            <w:vAlign w:val="bottom"/>
          </w:tcPr>
          <w:p w:rsidR="001D2159" w:rsidRPr="0065327E" w:rsidRDefault="001D2159" w:rsidP="008C2BC1">
            <w:pPr>
              <w:spacing w:after="0" w:line="240" w:lineRule="auto"/>
              <w:ind w:right="4"/>
              <w:jc w:val="right"/>
              <w:rPr>
                <w:rFonts w:cs="Arial"/>
                <w:sz w:val="20"/>
                <w:szCs w:val="20"/>
              </w:rPr>
            </w:pPr>
            <w:r w:rsidRPr="0065327E">
              <w:rPr>
                <w:rFonts w:cs="Arial"/>
                <w:sz w:val="20"/>
                <w:szCs w:val="20"/>
              </w:rPr>
              <w:t xml:space="preserve"> 2011</w:t>
            </w:r>
          </w:p>
        </w:tc>
        <w:tc>
          <w:tcPr>
            <w:tcW w:w="7938" w:type="dxa"/>
            <w:vAlign w:val="bottom"/>
          </w:tcPr>
          <w:p w:rsidR="001D2159" w:rsidRPr="0065327E" w:rsidRDefault="001D2159" w:rsidP="008C2BC1">
            <w:pPr>
              <w:spacing w:after="0" w:line="240" w:lineRule="auto"/>
              <w:ind w:right="4"/>
              <w:rPr>
                <w:rFonts w:cs="Arial"/>
                <w:sz w:val="20"/>
                <w:szCs w:val="20"/>
              </w:rPr>
            </w:pPr>
            <w:r w:rsidRPr="0065327E">
              <w:rPr>
                <w:rFonts w:cs="Arial"/>
                <w:sz w:val="20"/>
                <w:szCs w:val="20"/>
                <w:lang w:val="en-GB"/>
              </w:rPr>
              <w:t xml:space="preserve">CCHBC Belfast, FME foundation in market excellence - </w:t>
            </w:r>
            <w:r w:rsidRPr="0065327E">
              <w:rPr>
                <w:rFonts w:cs="Arial"/>
                <w:i/>
                <w:sz w:val="20"/>
                <w:szCs w:val="20"/>
                <w:lang w:val="en-GB"/>
              </w:rPr>
              <w:t>Training</w:t>
            </w:r>
          </w:p>
        </w:tc>
      </w:tr>
      <w:tr w:rsidR="001D2159" w:rsidRPr="0065327E" w:rsidTr="00F42000">
        <w:trPr>
          <w:trHeight w:val="227"/>
        </w:trPr>
        <w:tc>
          <w:tcPr>
            <w:tcW w:w="1843" w:type="dxa"/>
          </w:tcPr>
          <w:p w:rsidR="001D2159" w:rsidRPr="0065327E" w:rsidRDefault="001D2159" w:rsidP="0022733B">
            <w:pPr>
              <w:spacing w:after="0" w:line="240" w:lineRule="auto"/>
              <w:ind w:right="4"/>
              <w:jc w:val="right"/>
              <w:rPr>
                <w:rFonts w:cs="Arial"/>
                <w:sz w:val="20"/>
                <w:szCs w:val="20"/>
              </w:rPr>
            </w:pPr>
          </w:p>
        </w:tc>
        <w:tc>
          <w:tcPr>
            <w:tcW w:w="7938" w:type="dxa"/>
            <w:vAlign w:val="bottom"/>
          </w:tcPr>
          <w:p w:rsidR="001D2159" w:rsidRPr="0065327E" w:rsidRDefault="001D2159" w:rsidP="00994068">
            <w:pPr>
              <w:spacing w:after="0" w:line="240" w:lineRule="auto"/>
              <w:ind w:right="4" w:firstLine="34"/>
              <w:rPr>
                <w:rFonts w:cs="Arial"/>
                <w:i/>
                <w:sz w:val="20"/>
                <w:szCs w:val="20"/>
              </w:rPr>
            </w:pPr>
          </w:p>
        </w:tc>
      </w:tr>
      <w:tr w:rsidR="001D2159" w:rsidRPr="0065327E" w:rsidTr="00F42000">
        <w:trPr>
          <w:trHeight w:val="227"/>
        </w:trPr>
        <w:tc>
          <w:tcPr>
            <w:tcW w:w="1843" w:type="dxa"/>
            <w:vAlign w:val="bottom"/>
          </w:tcPr>
          <w:p w:rsidR="001D2159" w:rsidRPr="0065327E" w:rsidRDefault="001D2159" w:rsidP="008C2BC1">
            <w:pPr>
              <w:spacing w:after="0" w:line="240" w:lineRule="auto"/>
              <w:ind w:right="4"/>
              <w:jc w:val="right"/>
              <w:rPr>
                <w:rFonts w:cs="Arial"/>
                <w:sz w:val="20"/>
                <w:szCs w:val="20"/>
              </w:rPr>
            </w:pPr>
            <w:r w:rsidRPr="0065327E">
              <w:rPr>
                <w:rFonts w:cs="Arial"/>
                <w:sz w:val="20"/>
                <w:szCs w:val="20"/>
              </w:rPr>
              <w:t>2000</w:t>
            </w:r>
          </w:p>
        </w:tc>
        <w:tc>
          <w:tcPr>
            <w:tcW w:w="7938" w:type="dxa"/>
            <w:vAlign w:val="bottom"/>
          </w:tcPr>
          <w:p w:rsidR="001D2159" w:rsidRPr="0065327E" w:rsidRDefault="001D2159" w:rsidP="008C2BC1">
            <w:pPr>
              <w:spacing w:after="0" w:line="240" w:lineRule="auto"/>
              <w:ind w:right="4"/>
              <w:rPr>
                <w:rFonts w:cs="Arial"/>
                <w:sz w:val="20"/>
                <w:szCs w:val="20"/>
              </w:rPr>
            </w:pPr>
            <w:r w:rsidRPr="0065327E">
              <w:rPr>
                <w:rFonts w:cs="Arial"/>
                <w:sz w:val="20"/>
                <w:szCs w:val="20"/>
                <w:lang w:val="en-GB"/>
              </w:rPr>
              <w:t xml:space="preserve">Motiva, Market development and Customer satisfaction - </w:t>
            </w:r>
            <w:r w:rsidRPr="0065327E">
              <w:rPr>
                <w:rFonts w:cs="Arial"/>
                <w:i/>
                <w:sz w:val="20"/>
                <w:szCs w:val="20"/>
                <w:lang w:val="en-GB"/>
              </w:rPr>
              <w:t>Training</w:t>
            </w:r>
          </w:p>
        </w:tc>
      </w:tr>
      <w:tr w:rsidR="001D2159" w:rsidRPr="0065327E" w:rsidTr="00F42000">
        <w:trPr>
          <w:trHeight w:val="227"/>
        </w:trPr>
        <w:tc>
          <w:tcPr>
            <w:tcW w:w="1843" w:type="dxa"/>
            <w:vAlign w:val="bottom"/>
          </w:tcPr>
          <w:p w:rsidR="001D2159" w:rsidRPr="0065327E" w:rsidRDefault="001D2159" w:rsidP="00C068F1">
            <w:pPr>
              <w:spacing w:after="0" w:line="240" w:lineRule="auto"/>
              <w:ind w:right="4"/>
              <w:rPr>
                <w:rFonts w:cs="Arial"/>
                <w:sz w:val="20"/>
                <w:szCs w:val="20"/>
              </w:rPr>
            </w:pPr>
          </w:p>
        </w:tc>
        <w:tc>
          <w:tcPr>
            <w:tcW w:w="7938" w:type="dxa"/>
            <w:vAlign w:val="bottom"/>
          </w:tcPr>
          <w:p w:rsidR="001D2159" w:rsidRPr="0065327E" w:rsidRDefault="001D2159" w:rsidP="00C068F1">
            <w:pPr>
              <w:spacing w:after="0" w:line="240" w:lineRule="auto"/>
              <w:ind w:right="4"/>
              <w:rPr>
                <w:rFonts w:cs="Arial"/>
                <w:sz w:val="20"/>
                <w:szCs w:val="20"/>
              </w:rPr>
            </w:pPr>
          </w:p>
        </w:tc>
      </w:tr>
      <w:tr w:rsidR="001D2159" w:rsidRPr="0065327E" w:rsidTr="00F42000">
        <w:trPr>
          <w:trHeight w:val="227"/>
        </w:trPr>
        <w:tc>
          <w:tcPr>
            <w:tcW w:w="1843" w:type="dxa"/>
            <w:vAlign w:val="bottom"/>
          </w:tcPr>
          <w:p w:rsidR="001D2159" w:rsidRPr="0065327E" w:rsidRDefault="001D2159" w:rsidP="0022733B">
            <w:pPr>
              <w:spacing w:after="0" w:line="240" w:lineRule="auto"/>
              <w:ind w:right="4"/>
              <w:jc w:val="right"/>
              <w:rPr>
                <w:rFonts w:cs="Arial"/>
                <w:sz w:val="20"/>
                <w:szCs w:val="20"/>
              </w:rPr>
            </w:pPr>
            <w:r w:rsidRPr="0065327E">
              <w:rPr>
                <w:rFonts w:cs="Arial"/>
                <w:sz w:val="20"/>
                <w:szCs w:val="20"/>
              </w:rPr>
              <w:t>1999</w:t>
            </w:r>
          </w:p>
        </w:tc>
        <w:tc>
          <w:tcPr>
            <w:tcW w:w="7938" w:type="dxa"/>
            <w:vAlign w:val="bottom"/>
          </w:tcPr>
          <w:p w:rsidR="001D2159" w:rsidRPr="0065327E" w:rsidRDefault="001D2159" w:rsidP="002865A8">
            <w:pPr>
              <w:spacing w:after="0" w:line="240" w:lineRule="auto"/>
              <w:ind w:right="4"/>
              <w:rPr>
                <w:rFonts w:cs="Arial"/>
                <w:i/>
                <w:sz w:val="20"/>
                <w:szCs w:val="20"/>
              </w:rPr>
            </w:pPr>
            <w:r w:rsidRPr="0065327E">
              <w:rPr>
                <w:rFonts w:cs="Arial"/>
                <w:sz w:val="20"/>
                <w:szCs w:val="20"/>
                <w:lang w:val="en-GB"/>
              </w:rPr>
              <w:t xml:space="preserve">Motiva, Business office administration  - </w:t>
            </w:r>
            <w:r w:rsidRPr="0065327E">
              <w:rPr>
                <w:rFonts w:cs="Arial"/>
                <w:i/>
                <w:sz w:val="20"/>
                <w:szCs w:val="20"/>
                <w:lang w:val="en-GB"/>
              </w:rPr>
              <w:t>Training</w:t>
            </w:r>
          </w:p>
        </w:tc>
      </w:tr>
      <w:tr w:rsidR="001D2159" w:rsidRPr="0065327E" w:rsidTr="00F42000">
        <w:trPr>
          <w:trHeight w:val="227"/>
        </w:trPr>
        <w:tc>
          <w:tcPr>
            <w:tcW w:w="1843" w:type="dxa"/>
            <w:vAlign w:val="bottom"/>
          </w:tcPr>
          <w:p w:rsidR="001D2159" w:rsidRPr="0065327E" w:rsidRDefault="001D2159" w:rsidP="0022733B">
            <w:pPr>
              <w:spacing w:after="0" w:line="240" w:lineRule="auto"/>
              <w:ind w:right="4"/>
              <w:jc w:val="right"/>
              <w:rPr>
                <w:rFonts w:cs="Arial"/>
                <w:sz w:val="20"/>
                <w:szCs w:val="20"/>
              </w:rPr>
            </w:pPr>
          </w:p>
        </w:tc>
        <w:tc>
          <w:tcPr>
            <w:tcW w:w="7938" w:type="dxa"/>
            <w:vAlign w:val="bottom"/>
          </w:tcPr>
          <w:p w:rsidR="001D2159" w:rsidRPr="0065327E" w:rsidRDefault="001D2159" w:rsidP="0022733B">
            <w:pPr>
              <w:spacing w:after="0" w:line="240" w:lineRule="auto"/>
              <w:ind w:right="4" w:firstLine="34"/>
              <w:rPr>
                <w:rFonts w:cs="Arial"/>
                <w:i/>
                <w:sz w:val="20"/>
                <w:szCs w:val="20"/>
              </w:rPr>
            </w:pPr>
          </w:p>
        </w:tc>
      </w:tr>
      <w:tr w:rsidR="001D2159" w:rsidRPr="0065327E" w:rsidTr="00F42000">
        <w:trPr>
          <w:trHeight w:val="227"/>
        </w:trPr>
        <w:tc>
          <w:tcPr>
            <w:tcW w:w="1843" w:type="dxa"/>
            <w:vAlign w:val="bottom"/>
          </w:tcPr>
          <w:p w:rsidR="001D2159" w:rsidRPr="0065327E" w:rsidRDefault="001D2159" w:rsidP="0022733B">
            <w:pPr>
              <w:spacing w:after="0" w:line="240" w:lineRule="auto"/>
              <w:ind w:right="4"/>
              <w:jc w:val="right"/>
              <w:rPr>
                <w:rFonts w:cs="Arial"/>
                <w:sz w:val="20"/>
                <w:szCs w:val="20"/>
              </w:rPr>
            </w:pPr>
            <w:r w:rsidRPr="0065327E">
              <w:rPr>
                <w:rFonts w:cs="Arial"/>
                <w:sz w:val="20"/>
                <w:szCs w:val="20"/>
              </w:rPr>
              <w:t>1996</w:t>
            </w:r>
          </w:p>
        </w:tc>
        <w:tc>
          <w:tcPr>
            <w:tcW w:w="7938" w:type="dxa"/>
            <w:vAlign w:val="bottom"/>
          </w:tcPr>
          <w:p w:rsidR="001D2159" w:rsidRPr="0065327E" w:rsidRDefault="001D2159" w:rsidP="00994068">
            <w:pPr>
              <w:spacing w:after="0" w:line="240" w:lineRule="auto"/>
              <w:ind w:right="4" w:firstLine="34"/>
              <w:rPr>
                <w:rFonts w:cs="Arial"/>
                <w:i/>
                <w:sz w:val="20"/>
                <w:szCs w:val="20"/>
              </w:rPr>
            </w:pPr>
            <w:r w:rsidRPr="0065327E">
              <w:rPr>
                <w:rFonts w:cs="Arial"/>
                <w:sz w:val="20"/>
                <w:szCs w:val="20"/>
                <w:lang w:val="en-GB"/>
              </w:rPr>
              <w:t xml:space="preserve">Coca Cola AMATIL Switzerland Genève, MIT Marketing impact team - </w:t>
            </w:r>
            <w:r w:rsidRPr="0065327E">
              <w:rPr>
                <w:rFonts w:cs="Arial"/>
                <w:i/>
                <w:sz w:val="20"/>
                <w:szCs w:val="20"/>
                <w:lang w:val="en-GB"/>
              </w:rPr>
              <w:t>Training</w:t>
            </w:r>
          </w:p>
        </w:tc>
      </w:tr>
      <w:tr w:rsidR="001D2159" w:rsidRPr="0065327E" w:rsidTr="00F42000">
        <w:trPr>
          <w:trHeight w:val="227"/>
        </w:trPr>
        <w:tc>
          <w:tcPr>
            <w:tcW w:w="1843" w:type="dxa"/>
            <w:vAlign w:val="bottom"/>
          </w:tcPr>
          <w:p w:rsidR="001D2159" w:rsidRPr="0065327E" w:rsidRDefault="001D2159" w:rsidP="0022733B">
            <w:pPr>
              <w:spacing w:after="0" w:line="240" w:lineRule="auto"/>
              <w:ind w:right="4"/>
              <w:jc w:val="right"/>
              <w:rPr>
                <w:rFonts w:cs="Arial"/>
                <w:sz w:val="20"/>
                <w:szCs w:val="20"/>
              </w:rPr>
            </w:pPr>
          </w:p>
        </w:tc>
        <w:tc>
          <w:tcPr>
            <w:tcW w:w="7938" w:type="dxa"/>
            <w:vAlign w:val="bottom"/>
          </w:tcPr>
          <w:p w:rsidR="001D2159" w:rsidRPr="0065327E" w:rsidRDefault="001D2159" w:rsidP="0011201E">
            <w:pPr>
              <w:spacing w:after="0" w:line="240" w:lineRule="auto"/>
              <w:ind w:right="4" w:firstLine="34"/>
              <w:rPr>
                <w:rFonts w:cs="Arial"/>
                <w:i/>
                <w:sz w:val="20"/>
                <w:szCs w:val="20"/>
              </w:rPr>
            </w:pPr>
          </w:p>
        </w:tc>
      </w:tr>
      <w:tr w:rsidR="001D2159" w:rsidRPr="0065327E" w:rsidTr="00F42000">
        <w:trPr>
          <w:trHeight w:val="227"/>
        </w:trPr>
        <w:tc>
          <w:tcPr>
            <w:tcW w:w="1843" w:type="dxa"/>
            <w:vAlign w:val="bottom"/>
          </w:tcPr>
          <w:p w:rsidR="001D2159" w:rsidRPr="0065327E" w:rsidRDefault="001D2159" w:rsidP="0022733B">
            <w:pPr>
              <w:spacing w:after="0" w:line="240" w:lineRule="auto"/>
              <w:ind w:right="4"/>
              <w:jc w:val="right"/>
              <w:rPr>
                <w:rFonts w:cs="Arial"/>
                <w:sz w:val="20"/>
                <w:szCs w:val="20"/>
              </w:rPr>
            </w:pPr>
            <w:r w:rsidRPr="0065327E">
              <w:rPr>
                <w:rFonts w:cs="Arial"/>
                <w:sz w:val="20"/>
                <w:szCs w:val="20"/>
              </w:rPr>
              <w:t>1996</w:t>
            </w:r>
          </w:p>
        </w:tc>
        <w:tc>
          <w:tcPr>
            <w:tcW w:w="7938" w:type="dxa"/>
            <w:vAlign w:val="bottom"/>
          </w:tcPr>
          <w:p w:rsidR="001D2159" w:rsidRPr="0065327E" w:rsidRDefault="001D2159" w:rsidP="0022733B">
            <w:pPr>
              <w:spacing w:after="0" w:line="240" w:lineRule="auto"/>
              <w:ind w:right="4" w:firstLine="34"/>
              <w:rPr>
                <w:rFonts w:cs="Arial"/>
                <w:i/>
                <w:sz w:val="20"/>
                <w:szCs w:val="20"/>
              </w:rPr>
            </w:pPr>
            <w:r w:rsidRPr="0065327E">
              <w:rPr>
                <w:rFonts w:cs="Arial"/>
                <w:sz w:val="20"/>
                <w:szCs w:val="20"/>
                <w:lang w:val="en-GB"/>
              </w:rPr>
              <w:t xml:space="preserve">Coca Cola AMATIL Romania Brasov, MIT Marketing impact team - </w:t>
            </w:r>
            <w:r w:rsidRPr="0065327E">
              <w:rPr>
                <w:rFonts w:cs="Arial"/>
                <w:i/>
                <w:sz w:val="20"/>
                <w:szCs w:val="20"/>
                <w:lang w:val="en-GB"/>
              </w:rPr>
              <w:t>Training</w:t>
            </w:r>
          </w:p>
        </w:tc>
      </w:tr>
      <w:tr w:rsidR="001D2159" w:rsidRPr="0065327E" w:rsidTr="00F42000">
        <w:trPr>
          <w:trHeight w:val="227"/>
        </w:trPr>
        <w:tc>
          <w:tcPr>
            <w:tcW w:w="1843" w:type="dxa"/>
            <w:vAlign w:val="bottom"/>
          </w:tcPr>
          <w:p w:rsidR="001D2159" w:rsidRPr="0065327E" w:rsidRDefault="001D2159" w:rsidP="00E421CF">
            <w:pPr>
              <w:spacing w:after="0" w:line="240" w:lineRule="auto"/>
              <w:ind w:right="4"/>
              <w:rPr>
                <w:rFonts w:cs="Arial"/>
                <w:i/>
                <w:sz w:val="20"/>
                <w:szCs w:val="20"/>
              </w:rPr>
            </w:pPr>
          </w:p>
        </w:tc>
        <w:tc>
          <w:tcPr>
            <w:tcW w:w="7938" w:type="dxa"/>
            <w:vAlign w:val="bottom"/>
          </w:tcPr>
          <w:p w:rsidR="001D2159" w:rsidRPr="0065327E" w:rsidRDefault="001D2159" w:rsidP="001B247F">
            <w:pPr>
              <w:spacing w:after="0" w:line="240" w:lineRule="auto"/>
              <w:ind w:right="4"/>
              <w:rPr>
                <w:rFonts w:cs="Arial"/>
                <w:i/>
                <w:sz w:val="20"/>
                <w:szCs w:val="20"/>
              </w:rPr>
            </w:pPr>
          </w:p>
        </w:tc>
      </w:tr>
      <w:tr w:rsidR="001D2159" w:rsidRPr="0065327E" w:rsidTr="00F21917">
        <w:trPr>
          <w:trHeight w:val="474"/>
        </w:trPr>
        <w:tc>
          <w:tcPr>
            <w:tcW w:w="1843" w:type="dxa"/>
            <w:vAlign w:val="bottom"/>
          </w:tcPr>
          <w:p w:rsidR="001D2159" w:rsidRPr="0065327E" w:rsidRDefault="001D2159" w:rsidP="00E421CF">
            <w:pPr>
              <w:spacing w:after="0" w:line="240" w:lineRule="auto"/>
              <w:ind w:right="4"/>
              <w:rPr>
                <w:rFonts w:cs="Arial"/>
                <w:i/>
                <w:sz w:val="20"/>
                <w:szCs w:val="20"/>
              </w:rPr>
            </w:pPr>
          </w:p>
        </w:tc>
        <w:tc>
          <w:tcPr>
            <w:tcW w:w="7938" w:type="dxa"/>
            <w:vAlign w:val="bottom"/>
          </w:tcPr>
          <w:p w:rsidR="001D2159" w:rsidRPr="0065327E" w:rsidRDefault="001D2159" w:rsidP="0022733B">
            <w:pPr>
              <w:spacing w:after="0" w:line="240" w:lineRule="auto"/>
              <w:ind w:right="4" w:firstLine="34"/>
              <w:rPr>
                <w:rFonts w:cs="Arial"/>
                <w:i/>
                <w:sz w:val="20"/>
                <w:szCs w:val="20"/>
              </w:rPr>
            </w:pPr>
          </w:p>
        </w:tc>
      </w:tr>
    </w:tbl>
    <w:p w:rsidR="0011201E" w:rsidRDefault="00250554" w:rsidP="0050319E">
      <w:pPr>
        <w:spacing w:after="120"/>
        <w:ind w:right="4"/>
        <w:rPr>
          <w:color w:val="365F91"/>
          <w:sz w:val="28"/>
          <w:szCs w:val="28"/>
        </w:rPr>
      </w:pPr>
      <w:r>
        <w:rPr>
          <w:rFonts w:ascii="Bodoni MT" w:hAnsi="Bodoni MT"/>
          <w:noProof/>
          <w:color w:val="548DD4"/>
          <w:sz w:val="22"/>
        </w:rPr>
        <mc:AlternateContent>
          <mc:Choice Requires="wps">
            <w:drawing>
              <wp:anchor distT="0" distB="0" distL="114300" distR="114300" simplePos="0" relativeHeight="251658752" behindDoc="0" locked="0" layoutInCell="1" allowOverlap="1" wp14:anchorId="5E9A2A74" wp14:editId="5B5B8C97">
                <wp:simplePos x="0" y="0"/>
                <wp:positionH relativeFrom="column">
                  <wp:posOffset>-404495</wp:posOffset>
                </wp:positionH>
                <wp:positionV relativeFrom="paragraph">
                  <wp:posOffset>82550</wp:posOffset>
                </wp:positionV>
                <wp:extent cx="1181735" cy="113030"/>
                <wp:effectExtent l="24130" t="27940" r="22860" b="209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13030"/>
                        </a:xfrm>
                        <a:prstGeom prst="flowChartProcess">
                          <a:avLst/>
                        </a:prstGeom>
                        <a:solidFill>
                          <a:srgbClr val="4F81BD"/>
                        </a:solidFill>
                        <a:ln w="38100">
                          <a:solidFill>
                            <a:srgbClr val="FFFFFF"/>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109" style="position:absolute;margin-left:-31.8pt;margin-top:6.5pt;width:93.05pt;height:8.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utUCAAC4BQAADgAAAGRycy9lMm9Eb2MueG1srFRRb9MwEH5H4j9Yfu8SN2mbRUuntmsR0oBJ&#10;A/Hsxk5i4djBdpsOxH/n7LSlYzwgRB4in+/8+e67z3dze2gl2nNjhVYFJlcxRlyVmglVF/jTx80o&#10;w8g6qhiVWvECP3GLb+evX930Xc7HutGScYMARNm87wrcONflUWTLhrfUXumOK3BW2rTUgWnqiBna&#10;A3oro3EcT6NeG9YZXXJrYfducOJ5wK8qXroPVWW5Q7LAkJsLfxP+W/+P5jc0rw3tGlEe06D/kEVL&#10;hYJLz1B31FG0M+IFVCtKo62u3FWp20hXlSh5qAGqIfFv1Tw2tOOhFiDHdmea7P+DLd/vHwwSrMAJ&#10;Roq20KLFzulwM5p4evrO5hD12D0YX6Dt7nX5xSKlVw1VNV8Yo/uGUwZJER8fPTvgDQtH0bZ/pxmg&#10;U0APTB0q03pA4AAdQkOezg3hB4dK2CQkI7NkglEJPkKSOAkdi2h+Ot0Z695w3SK/KHAldQ95Gfcw&#10;SCLcRPf31vnMaH4KD5VoKdhGSBkMU29X0qA9BaGkm4ws70IxUPBlmFSoB6oyEscB+pnTXmJswvcn&#10;jFY4kLwUbYGz2H8+iOaew7ViYe2okMMacpbKu3kQ81AIWAcHy7APVAWhfV9sJvEsTbLRbDZJRmnC&#10;49Ey26xGixWZTmfr5Wq5Jj981iTNG8EYV+uAaU+6J+nf6er4AgfFnpV/TtBnpXdQ42PDesSE78s4&#10;S65hEjABTy/J4ml8PcOIyhpmRukMRka7z8I1QXZeBR7jGZ3jNNlMh30qu4YOjZqc6AOajuGhzefr&#10;g3WRWfSi+CHiAFwCxonWoGEv20H+W82eQMKQZNApjDtYNNp8w6iH0VFg+3VHDcdIvlXwDK5JmvpZ&#10;E4x0MhuDYS4920sPVSVAFdgBIWG5csN82nVG1A3cRAIdSvuHWYmgZP+shqwgb2/AeAgVHEeZnz+X&#10;doj6NXDnPwEAAP//AwBQSwMEFAAGAAgAAAAhAB/I5BDcAAAACQEAAA8AAABkcnMvZG93bnJldi54&#10;bWxMj8tOwzAQRfdI/IM1SOxapwmNqhCnQkgsWEFa2E/jIQ71I4rdNvw90xUsR/fozrn1dnZWnGmK&#10;Q/AKVssMBPku6MH3Cj72L4sNiJjQa7TBk4IfirBtbm9qrHS4+JbOu9QLLvGxQgUmpbGSMnaGHMZl&#10;GMlz9hUmh4nPqZd6wguXOyvzLCulw8HzB4MjPRvqjruTU5A/fBp8b/vX9Zs9lrjq2vnbtErd381P&#10;jyASzekPhqs+q0PDTodw8joKq2BRFiWjHBS86Qrk+RrEQUGRbUA2tfy/oPkFAAD//wMAUEsBAi0A&#10;FAAGAAgAAAAhAOSZw8D7AAAA4QEAABMAAAAAAAAAAAAAAAAAAAAAAFtDb250ZW50X1R5cGVzXS54&#10;bWxQSwECLQAUAAYACAAAACEAI7Jq4dcAAACUAQAACwAAAAAAAAAAAAAAAAAsAQAAX3JlbHMvLnJl&#10;bHNQSwECLQAUAAYACAAAACEA+/QvutUCAAC4BQAADgAAAAAAAAAAAAAAAAAsAgAAZHJzL2Uyb0Rv&#10;Yy54bWxQSwECLQAUAAYACAAAACEAH8jkENwAAAAJAQAADwAAAAAAAAAAAAAAAAAtBQAAZHJzL2Rv&#10;d25yZXYueG1sUEsFBgAAAAAEAAQA8wAAADYGAAAAAA==&#10;" fillcolor="#4f81bd" strokecolor="white" strokeweight="3pt">
                <v:shadow color="#243f60" opacity=".5" mv:blur="0" offset="1pt,2pt"/>
              </v:shape>
            </w:pict>
          </mc:Fallback>
        </mc:AlternateContent>
      </w:r>
      <w:r w:rsidR="00812A9C">
        <w:rPr>
          <w:color w:val="808080"/>
          <w:sz w:val="28"/>
          <w:szCs w:val="28"/>
        </w:rPr>
        <w:tab/>
        <w:t xml:space="preserve">         </w:t>
      </w:r>
      <w:r w:rsidR="00812A9C">
        <w:rPr>
          <w:color w:val="365F91"/>
          <w:sz w:val="28"/>
          <w:szCs w:val="28"/>
        </w:rPr>
        <w:t>Language skills</w:t>
      </w:r>
    </w:p>
    <w:tbl>
      <w:tblPr>
        <w:tblW w:w="10575" w:type="dxa"/>
        <w:tblInd w:w="-509" w:type="dxa"/>
        <w:tblLayout w:type="fixed"/>
        <w:tblCellMar>
          <w:left w:w="0" w:type="dxa"/>
          <w:right w:w="0" w:type="dxa"/>
        </w:tblCellMar>
        <w:tblLook w:val="0000" w:firstRow="0" w:lastRow="0" w:firstColumn="0" w:lastColumn="0" w:noHBand="0" w:noVBand="0"/>
      </w:tblPr>
      <w:tblGrid>
        <w:gridCol w:w="1761"/>
        <w:gridCol w:w="1821"/>
        <w:gridCol w:w="1822"/>
        <w:gridCol w:w="1791"/>
        <w:gridCol w:w="1792"/>
        <w:gridCol w:w="1588"/>
      </w:tblGrid>
      <w:tr w:rsidR="009C26FF" w:rsidTr="0050319E">
        <w:trPr>
          <w:cantSplit/>
          <w:trHeight w:val="45"/>
        </w:trPr>
        <w:tc>
          <w:tcPr>
            <w:tcW w:w="1761" w:type="dxa"/>
            <w:vMerge w:val="restart"/>
            <w:tcBorders>
              <w:top w:val="single" w:sz="1" w:space="0" w:color="000000"/>
              <w:left w:val="single" w:sz="1" w:space="0" w:color="000000"/>
            </w:tcBorders>
            <w:vAlign w:val="center"/>
          </w:tcPr>
          <w:p w:rsidR="009C26FF" w:rsidRPr="0050319E" w:rsidRDefault="009C26FF" w:rsidP="0050319E">
            <w:pPr>
              <w:pStyle w:val="LevelAssessment-Heading1"/>
              <w:snapToGrid w:val="0"/>
              <w:spacing w:before="40" w:after="40"/>
              <w:rPr>
                <w:rFonts w:ascii="Arial" w:hAnsi="Arial" w:cs="Arial"/>
                <w:lang w:val="en-GB"/>
              </w:rPr>
            </w:pPr>
            <w:r w:rsidRPr="0050319E">
              <w:rPr>
                <w:rFonts w:ascii="Arial" w:hAnsi="Arial" w:cs="Arial"/>
                <w:lang w:val="en-GB"/>
              </w:rPr>
              <w:t>Language</w:t>
            </w:r>
          </w:p>
        </w:tc>
        <w:tc>
          <w:tcPr>
            <w:tcW w:w="3643" w:type="dxa"/>
            <w:gridSpan w:val="2"/>
            <w:tcBorders>
              <w:top w:val="single" w:sz="1" w:space="0" w:color="000000"/>
              <w:left w:val="single" w:sz="1" w:space="0" w:color="000000"/>
              <w:bottom w:val="single" w:sz="1" w:space="0" w:color="000000"/>
            </w:tcBorders>
          </w:tcPr>
          <w:p w:rsidR="009C26FF" w:rsidRPr="0050319E" w:rsidRDefault="009C26FF" w:rsidP="0050319E">
            <w:pPr>
              <w:pStyle w:val="LevelAssessment-Heading1"/>
              <w:snapToGrid w:val="0"/>
              <w:spacing w:before="40" w:after="40"/>
              <w:rPr>
                <w:rFonts w:ascii="Arial" w:hAnsi="Arial" w:cs="Arial"/>
                <w:lang w:val="en-GB"/>
              </w:rPr>
            </w:pPr>
            <w:r w:rsidRPr="0050319E">
              <w:rPr>
                <w:rFonts w:ascii="Arial" w:hAnsi="Arial" w:cs="Arial"/>
                <w:lang w:val="en-GB"/>
              </w:rPr>
              <w:t>Understanding</w:t>
            </w:r>
          </w:p>
        </w:tc>
        <w:tc>
          <w:tcPr>
            <w:tcW w:w="3583" w:type="dxa"/>
            <w:gridSpan w:val="2"/>
            <w:tcBorders>
              <w:top w:val="single" w:sz="1" w:space="0" w:color="000000"/>
              <w:left w:val="single" w:sz="1" w:space="0" w:color="000000"/>
              <w:bottom w:val="single" w:sz="1" w:space="0" w:color="000000"/>
            </w:tcBorders>
          </w:tcPr>
          <w:p w:rsidR="009C26FF" w:rsidRPr="0050319E" w:rsidRDefault="009C26FF" w:rsidP="0050319E">
            <w:pPr>
              <w:pStyle w:val="LevelAssessment-Heading1"/>
              <w:snapToGrid w:val="0"/>
              <w:spacing w:before="40" w:after="40"/>
              <w:rPr>
                <w:rFonts w:ascii="Arial" w:hAnsi="Arial" w:cs="Arial"/>
                <w:lang w:val="en-GB"/>
              </w:rPr>
            </w:pPr>
            <w:r w:rsidRPr="0050319E">
              <w:rPr>
                <w:rFonts w:ascii="Arial" w:hAnsi="Arial" w:cs="Arial"/>
                <w:lang w:val="en-GB"/>
              </w:rPr>
              <w:t>Speaking</w:t>
            </w:r>
          </w:p>
        </w:tc>
        <w:tc>
          <w:tcPr>
            <w:tcW w:w="1588" w:type="dxa"/>
            <w:tcBorders>
              <w:top w:val="single" w:sz="1" w:space="0" w:color="000000"/>
              <w:left w:val="single" w:sz="1" w:space="0" w:color="000000"/>
              <w:bottom w:val="single" w:sz="1" w:space="0" w:color="000000"/>
              <w:right w:val="single" w:sz="4" w:space="0" w:color="auto"/>
            </w:tcBorders>
          </w:tcPr>
          <w:p w:rsidR="009C26FF" w:rsidRPr="0050319E" w:rsidRDefault="009C26FF" w:rsidP="0050319E">
            <w:pPr>
              <w:pStyle w:val="LevelAssessment-Heading1"/>
              <w:snapToGrid w:val="0"/>
              <w:spacing w:before="40" w:after="40"/>
              <w:rPr>
                <w:rFonts w:ascii="Arial" w:hAnsi="Arial" w:cs="Arial"/>
                <w:lang w:val="en-GB"/>
              </w:rPr>
            </w:pPr>
            <w:r w:rsidRPr="0050319E">
              <w:rPr>
                <w:rFonts w:ascii="Arial" w:hAnsi="Arial" w:cs="Arial"/>
                <w:lang w:val="en-GB"/>
              </w:rPr>
              <w:t>Writing</w:t>
            </w:r>
          </w:p>
        </w:tc>
      </w:tr>
      <w:tr w:rsidR="009C26FF" w:rsidTr="0050319E">
        <w:trPr>
          <w:cantSplit/>
          <w:trHeight w:val="45"/>
        </w:trPr>
        <w:tc>
          <w:tcPr>
            <w:tcW w:w="1761" w:type="dxa"/>
            <w:vMerge/>
            <w:tcBorders>
              <w:left w:val="single" w:sz="1" w:space="0" w:color="000000"/>
              <w:bottom w:val="single" w:sz="1" w:space="0" w:color="000000"/>
            </w:tcBorders>
          </w:tcPr>
          <w:p w:rsidR="009C26FF" w:rsidRPr="0050319E" w:rsidRDefault="009C26FF" w:rsidP="0050319E">
            <w:pPr>
              <w:pStyle w:val="LevelAssessment-Heading2"/>
              <w:snapToGrid w:val="0"/>
              <w:spacing w:before="40" w:after="40"/>
              <w:rPr>
                <w:rFonts w:ascii="Arial" w:hAnsi="Arial" w:cs="Arial"/>
                <w:szCs w:val="18"/>
                <w:lang w:val="en-GB"/>
              </w:rPr>
            </w:pPr>
          </w:p>
        </w:tc>
        <w:tc>
          <w:tcPr>
            <w:tcW w:w="1821" w:type="dxa"/>
            <w:tcBorders>
              <w:left w:val="single" w:sz="1" w:space="0" w:color="000000"/>
              <w:bottom w:val="single" w:sz="1" w:space="0" w:color="000000"/>
            </w:tcBorders>
            <w:vAlign w:val="center"/>
          </w:tcPr>
          <w:p w:rsidR="009C26FF" w:rsidRPr="0050319E" w:rsidRDefault="009C26FF" w:rsidP="0050319E">
            <w:pPr>
              <w:pStyle w:val="LevelAssessment-Heading2"/>
              <w:snapToGrid w:val="0"/>
              <w:spacing w:before="40" w:after="40"/>
              <w:rPr>
                <w:rFonts w:ascii="Arial" w:hAnsi="Arial" w:cs="Arial"/>
                <w:b/>
                <w:szCs w:val="18"/>
                <w:lang w:val="en-GB"/>
              </w:rPr>
            </w:pPr>
            <w:r w:rsidRPr="0050319E">
              <w:rPr>
                <w:rFonts w:ascii="Arial" w:hAnsi="Arial" w:cs="Arial"/>
                <w:b/>
                <w:szCs w:val="18"/>
                <w:lang w:val="en-GB"/>
              </w:rPr>
              <w:t>Listening</w:t>
            </w:r>
          </w:p>
        </w:tc>
        <w:tc>
          <w:tcPr>
            <w:tcW w:w="1822" w:type="dxa"/>
            <w:tcBorders>
              <w:left w:val="single" w:sz="1" w:space="0" w:color="000000"/>
              <w:bottom w:val="single" w:sz="1" w:space="0" w:color="000000"/>
            </w:tcBorders>
            <w:vAlign w:val="center"/>
          </w:tcPr>
          <w:p w:rsidR="009C26FF" w:rsidRPr="0050319E" w:rsidRDefault="009C26FF" w:rsidP="0050319E">
            <w:pPr>
              <w:pStyle w:val="LevelAssessment-Heading2"/>
              <w:snapToGrid w:val="0"/>
              <w:spacing w:before="40" w:after="40"/>
              <w:rPr>
                <w:rFonts w:ascii="Arial" w:hAnsi="Arial" w:cs="Arial"/>
                <w:b/>
                <w:szCs w:val="18"/>
                <w:lang w:val="en-GB"/>
              </w:rPr>
            </w:pPr>
            <w:r w:rsidRPr="0050319E">
              <w:rPr>
                <w:rFonts w:ascii="Arial" w:hAnsi="Arial" w:cs="Arial"/>
                <w:b/>
                <w:szCs w:val="18"/>
                <w:lang w:val="en-GB"/>
              </w:rPr>
              <w:t>Reading</w:t>
            </w:r>
          </w:p>
        </w:tc>
        <w:tc>
          <w:tcPr>
            <w:tcW w:w="1791" w:type="dxa"/>
            <w:tcBorders>
              <w:left w:val="single" w:sz="1" w:space="0" w:color="000000"/>
              <w:bottom w:val="single" w:sz="1" w:space="0" w:color="000000"/>
            </w:tcBorders>
            <w:vAlign w:val="center"/>
          </w:tcPr>
          <w:p w:rsidR="009C26FF" w:rsidRPr="0050319E" w:rsidRDefault="009C26FF" w:rsidP="0050319E">
            <w:pPr>
              <w:pStyle w:val="LevelAssessment-Heading2"/>
              <w:snapToGrid w:val="0"/>
              <w:spacing w:before="40" w:after="40"/>
              <w:rPr>
                <w:rFonts w:ascii="Arial" w:hAnsi="Arial" w:cs="Arial"/>
                <w:b/>
                <w:szCs w:val="18"/>
                <w:lang w:val="en-GB"/>
              </w:rPr>
            </w:pPr>
            <w:r w:rsidRPr="0050319E">
              <w:rPr>
                <w:rFonts w:ascii="Arial" w:hAnsi="Arial" w:cs="Arial"/>
                <w:b/>
                <w:szCs w:val="18"/>
                <w:lang w:val="en-GB"/>
              </w:rPr>
              <w:t>Spoken interaction</w:t>
            </w:r>
          </w:p>
        </w:tc>
        <w:tc>
          <w:tcPr>
            <w:tcW w:w="1792" w:type="dxa"/>
            <w:tcBorders>
              <w:left w:val="single" w:sz="1" w:space="0" w:color="000000"/>
              <w:bottom w:val="single" w:sz="1" w:space="0" w:color="000000"/>
            </w:tcBorders>
            <w:vAlign w:val="center"/>
          </w:tcPr>
          <w:p w:rsidR="009C26FF" w:rsidRPr="0050319E" w:rsidRDefault="009C26FF" w:rsidP="0050319E">
            <w:pPr>
              <w:pStyle w:val="LevelAssessment-Heading2"/>
              <w:snapToGrid w:val="0"/>
              <w:spacing w:before="40" w:after="40"/>
              <w:rPr>
                <w:rFonts w:ascii="Arial" w:hAnsi="Arial" w:cs="Arial"/>
                <w:b/>
                <w:szCs w:val="18"/>
                <w:lang w:val="en-GB"/>
              </w:rPr>
            </w:pPr>
            <w:r w:rsidRPr="0050319E">
              <w:rPr>
                <w:rFonts w:ascii="Arial" w:hAnsi="Arial" w:cs="Arial"/>
                <w:b/>
                <w:szCs w:val="18"/>
                <w:lang w:val="en-GB"/>
              </w:rPr>
              <w:t>Spoken production</w:t>
            </w:r>
          </w:p>
        </w:tc>
        <w:tc>
          <w:tcPr>
            <w:tcW w:w="1588" w:type="dxa"/>
            <w:tcBorders>
              <w:left w:val="single" w:sz="1" w:space="0" w:color="000000"/>
              <w:bottom w:val="single" w:sz="1" w:space="0" w:color="000000"/>
              <w:right w:val="single" w:sz="4" w:space="0" w:color="auto"/>
            </w:tcBorders>
          </w:tcPr>
          <w:p w:rsidR="009C26FF" w:rsidRPr="0050319E" w:rsidRDefault="009C26FF" w:rsidP="0050319E">
            <w:pPr>
              <w:pStyle w:val="LevelAssessment-Heading2"/>
              <w:snapToGrid w:val="0"/>
              <w:spacing w:before="40" w:after="40"/>
              <w:rPr>
                <w:rFonts w:ascii="Arial" w:hAnsi="Arial" w:cs="Arial"/>
                <w:b/>
                <w:szCs w:val="18"/>
                <w:lang w:val="en-GB"/>
              </w:rPr>
            </w:pPr>
          </w:p>
        </w:tc>
      </w:tr>
      <w:tr w:rsidR="009C26FF" w:rsidTr="00F21917">
        <w:trPr>
          <w:cantSplit/>
          <w:trHeight w:val="20"/>
        </w:trPr>
        <w:tc>
          <w:tcPr>
            <w:tcW w:w="1761" w:type="dxa"/>
            <w:tcBorders>
              <w:left w:val="single" w:sz="1" w:space="0" w:color="000000"/>
              <w:bottom w:val="single" w:sz="4" w:space="0" w:color="auto"/>
            </w:tcBorders>
          </w:tcPr>
          <w:p w:rsidR="009C26FF" w:rsidRPr="0050319E" w:rsidRDefault="009C26FF" w:rsidP="0050319E">
            <w:pPr>
              <w:pStyle w:val="LevelAssessment-Description"/>
              <w:snapToGrid w:val="0"/>
              <w:spacing w:before="40" w:after="40"/>
              <w:jc w:val="left"/>
              <w:rPr>
                <w:rFonts w:ascii="Arial" w:hAnsi="Arial" w:cs="Arial"/>
                <w:b/>
                <w:sz w:val="20"/>
                <w:szCs w:val="18"/>
                <w:lang w:val="en-GB"/>
              </w:rPr>
            </w:pPr>
            <w:r w:rsidRPr="0050319E">
              <w:rPr>
                <w:rFonts w:ascii="Arial" w:hAnsi="Arial" w:cs="Arial"/>
                <w:b/>
                <w:sz w:val="20"/>
                <w:szCs w:val="18"/>
                <w:lang w:val="en-GB"/>
              </w:rPr>
              <w:t>English</w:t>
            </w:r>
          </w:p>
        </w:tc>
        <w:tc>
          <w:tcPr>
            <w:tcW w:w="1821" w:type="dxa"/>
            <w:tcBorders>
              <w:left w:val="single" w:sz="1" w:space="0" w:color="000000"/>
              <w:bottom w:val="single" w:sz="4" w:space="0" w:color="auto"/>
            </w:tcBorders>
            <w:vAlign w:val="center"/>
          </w:tcPr>
          <w:p w:rsidR="009C26FF" w:rsidRPr="009C26FF" w:rsidRDefault="0050319E" w:rsidP="0050319E">
            <w:pPr>
              <w:pStyle w:val="LevelAssessment-Description"/>
              <w:snapToGrid w:val="0"/>
              <w:spacing w:before="40" w:after="40"/>
              <w:rPr>
                <w:rFonts w:ascii="Arial" w:hAnsi="Arial" w:cs="Arial"/>
                <w:szCs w:val="18"/>
                <w:lang w:val="en-GB"/>
              </w:rPr>
            </w:pPr>
            <w:r w:rsidRPr="009C26FF">
              <w:rPr>
                <w:rFonts w:ascii="Arial" w:hAnsi="Arial" w:cs="Arial"/>
                <w:szCs w:val="18"/>
                <w:lang w:val="en-GB"/>
              </w:rPr>
              <w:t>excellent</w:t>
            </w:r>
          </w:p>
        </w:tc>
        <w:tc>
          <w:tcPr>
            <w:tcW w:w="1822" w:type="dxa"/>
            <w:tcBorders>
              <w:left w:val="single" w:sz="1" w:space="0" w:color="000000"/>
              <w:bottom w:val="single" w:sz="4" w:space="0" w:color="auto"/>
            </w:tcBorders>
            <w:vAlign w:val="center"/>
          </w:tcPr>
          <w:p w:rsidR="009C26FF" w:rsidRPr="009C26FF" w:rsidRDefault="0050319E" w:rsidP="0050319E">
            <w:pPr>
              <w:pStyle w:val="LevelAssessment-Description"/>
              <w:snapToGrid w:val="0"/>
              <w:spacing w:before="40" w:after="40"/>
              <w:rPr>
                <w:rFonts w:ascii="Arial" w:hAnsi="Arial" w:cs="Arial"/>
                <w:szCs w:val="18"/>
                <w:lang w:val="en-GB"/>
              </w:rPr>
            </w:pPr>
            <w:r w:rsidRPr="009C26FF">
              <w:rPr>
                <w:rFonts w:ascii="Arial" w:hAnsi="Arial" w:cs="Arial"/>
                <w:szCs w:val="18"/>
                <w:lang w:val="en-GB"/>
              </w:rPr>
              <w:t>excellent</w:t>
            </w:r>
          </w:p>
        </w:tc>
        <w:tc>
          <w:tcPr>
            <w:tcW w:w="1791" w:type="dxa"/>
            <w:tcBorders>
              <w:left w:val="single" w:sz="1" w:space="0" w:color="000000"/>
              <w:bottom w:val="single" w:sz="4" w:space="0" w:color="auto"/>
            </w:tcBorders>
            <w:vAlign w:val="center"/>
          </w:tcPr>
          <w:p w:rsidR="009C26FF" w:rsidRPr="009C26FF" w:rsidRDefault="0050319E" w:rsidP="0050319E">
            <w:pPr>
              <w:pStyle w:val="LevelAssessment-Description"/>
              <w:snapToGrid w:val="0"/>
              <w:spacing w:before="40" w:after="40"/>
              <w:rPr>
                <w:rFonts w:ascii="Arial" w:hAnsi="Arial" w:cs="Arial"/>
                <w:szCs w:val="18"/>
                <w:lang w:val="en-GB"/>
              </w:rPr>
            </w:pPr>
            <w:r w:rsidRPr="009C26FF">
              <w:rPr>
                <w:rFonts w:ascii="Arial" w:hAnsi="Arial" w:cs="Arial"/>
                <w:szCs w:val="18"/>
                <w:lang w:val="en-GB"/>
              </w:rPr>
              <w:t>excellent</w:t>
            </w:r>
          </w:p>
        </w:tc>
        <w:tc>
          <w:tcPr>
            <w:tcW w:w="1792" w:type="dxa"/>
            <w:tcBorders>
              <w:left w:val="single" w:sz="1" w:space="0" w:color="000000"/>
              <w:bottom w:val="single" w:sz="4" w:space="0" w:color="auto"/>
            </w:tcBorders>
            <w:vAlign w:val="center"/>
          </w:tcPr>
          <w:p w:rsidR="009C26FF" w:rsidRPr="009C26FF" w:rsidRDefault="0050319E" w:rsidP="0050319E">
            <w:pPr>
              <w:pStyle w:val="LevelAssessment-Description"/>
              <w:snapToGrid w:val="0"/>
              <w:spacing w:before="40" w:after="40"/>
              <w:rPr>
                <w:rFonts w:ascii="Arial" w:hAnsi="Arial" w:cs="Arial"/>
                <w:szCs w:val="18"/>
                <w:lang w:val="en-GB"/>
              </w:rPr>
            </w:pPr>
            <w:r w:rsidRPr="009C26FF">
              <w:rPr>
                <w:rFonts w:ascii="Arial" w:hAnsi="Arial" w:cs="Arial"/>
                <w:szCs w:val="18"/>
                <w:lang w:val="en-GB"/>
              </w:rPr>
              <w:t>excellent</w:t>
            </w:r>
          </w:p>
        </w:tc>
        <w:tc>
          <w:tcPr>
            <w:tcW w:w="1588" w:type="dxa"/>
            <w:tcBorders>
              <w:left w:val="single" w:sz="1" w:space="0" w:color="000000"/>
              <w:bottom w:val="single" w:sz="4" w:space="0" w:color="auto"/>
              <w:right w:val="single" w:sz="4" w:space="0" w:color="auto"/>
            </w:tcBorders>
            <w:vAlign w:val="center"/>
          </w:tcPr>
          <w:p w:rsidR="009C26FF" w:rsidRPr="009C26FF" w:rsidRDefault="0050319E" w:rsidP="0050319E">
            <w:pPr>
              <w:pStyle w:val="LevelAssessment-Description"/>
              <w:snapToGrid w:val="0"/>
              <w:spacing w:before="40" w:after="40"/>
              <w:rPr>
                <w:rFonts w:ascii="Arial" w:hAnsi="Arial" w:cs="Arial"/>
                <w:szCs w:val="18"/>
                <w:lang w:val="en-GB"/>
              </w:rPr>
            </w:pPr>
            <w:r w:rsidRPr="009C26FF">
              <w:rPr>
                <w:rFonts w:ascii="Arial" w:hAnsi="Arial" w:cs="Arial"/>
                <w:szCs w:val="18"/>
                <w:lang w:val="en-GB"/>
              </w:rPr>
              <w:t>excellent</w:t>
            </w:r>
          </w:p>
        </w:tc>
      </w:tr>
      <w:tr w:rsidR="00F42000" w:rsidTr="00F21917">
        <w:trPr>
          <w:cantSplit/>
          <w:trHeight w:val="317"/>
        </w:trPr>
        <w:tc>
          <w:tcPr>
            <w:tcW w:w="1761" w:type="dxa"/>
            <w:tcBorders>
              <w:top w:val="single" w:sz="4" w:space="0" w:color="auto"/>
              <w:left w:val="single" w:sz="4" w:space="0" w:color="auto"/>
              <w:bottom w:val="single" w:sz="4" w:space="0" w:color="auto"/>
              <w:right w:val="single" w:sz="4" w:space="0" w:color="auto"/>
            </w:tcBorders>
          </w:tcPr>
          <w:p w:rsidR="00F42000" w:rsidRPr="0050319E" w:rsidRDefault="00867B88" w:rsidP="00675CB7">
            <w:pPr>
              <w:pStyle w:val="LevelAssessment-Description"/>
              <w:snapToGrid w:val="0"/>
              <w:spacing w:before="40"/>
              <w:ind w:left="0"/>
              <w:jc w:val="left"/>
              <w:rPr>
                <w:rFonts w:ascii="Arial" w:hAnsi="Arial" w:cs="Arial"/>
                <w:b/>
                <w:sz w:val="20"/>
                <w:szCs w:val="18"/>
                <w:lang w:val="en-GB"/>
              </w:rPr>
            </w:pPr>
            <w:r>
              <w:rPr>
                <w:rFonts w:ascii="Arial" w:hAnsi="Arial" w:cs="Arial"/>
                <w:b/>
                <w:sz w:val="20"/>
                <w:szCs w:val="18"/>
                <w:lang w:val="en-GB"/>
              </w:rPr>
              <w:t>Serbian</w:t>
            </w:r>
          </w:p>
        </w:tc>
        <w:tc>
          <w:tcPr>
            <w:tcW w:w="1821" w:type="dxa"/>
            <w:tcBorders>
              <w:top w:val="single" w:sz="4" w:space="0" w:color="auto"/>
              <w:left w:val="single" w:sz="4" w:space="0" w:color="auto"/>
              <w:bottom w:val="single" w:sz="4" w:space="0" w:color="auto"/>
              <w:right w:val="single" w:sz="4" w:space="0" w:color="auto"/>
            </w:tcBorders>
          </w:tcPr>
          <w:p w:rsidR="00F42000" w:rsidRPr="00F42000" w:rsidRDefault="00867B88" w:rsidP="009D50B8">
            <w:pPr>
              <w:spacing w:after="0"/>
              <w:jc w:val="center"/>
              <w:rPr>
                <w:sz w:val="20"/>
                <w:szCs w:val="20"/>
              </w:rPr>
            </w:pPr>
            <w:proofErr w:type="gramStart"/>
            <w:r>
              <w:rPr>
                <w:rFonts w:cs="Arial"/>
                <w:sz w:val="20"/>
                <w:szCs w:val="20"/>
                <w:lang w:val="en-GB"/>
              </w:rPr>
              <w:t>e</w:t>
            </w:r>
            <w:r w:rsidRPr="00F42000">
              <w:rPr>
                <w:rFonts w:cs="Arial"/>
                <w:sz w:val="20"/>
                <w:szCs w:val="20"/>
                <w:lang w:val="en-GB"/>
              </w:rPr>
              <w:t>xcellent</w:t>
            </w:r>
            <w:proofErr w:type="gramEnd"/>
          </w:p>
        </w:tc>
        <w:tc>
          <w:tcPr>
            <w:tcW w:w="1822" w:type="dxa"/>
            <w:tcBorders>
              <w:top w:val="single" w:sz="4" w:space="0" w:color="auto"/>
              <w:left w:val="single" w:sz="4" w:space="0" w:color="auto"/>
              <w:bottom w:val="single" w:sz="4" w:space="0" w:color="auto"/>
              <w:right w:val="single" w:sz="4" w:space="0" w:color="auto"/>
            </w:tcBorders>
          </w:tcPr>
          <w:p w:rsidR="00F42000" w:rsidRPr="00F42000" w:rsidRDefault="00F42000" w:rsidP="009D50B8">
            <w:pPr>
              <w:spacing w:after="0"/>
              <w:jc w:val="center"/>
              <w:rPr>
                <w:sz w:val="20"/>
                <w:szCs w:val="20"/>
              </w:rPr>
            </w:pPr>
            <w:r w:rsidRPr="00F42000">
              <w:rPr>
                <w:rFonts w:cs="Arial"/>
                <w:sz w:val="20"/>
                <w:szCs w:val="20"/>
                <w:lang w:val="en-GB"/>
              </w:rPr>
              <w:t>excellent</w:t>
            </w:r>
          </w:p>
        </w:tc>
        <w:tc>
          <w:tcPr>
            <w:tcW w:w="1791" w:type="dxa"/>
            <w:tcBorders>
              <w:top w:val="single" w:sz="4" w:space="0" w:color="auto"/>
              <w:left w:val="single" w:sz="4" w:space="0" w:color="auto"/>
              <w:bottom w:val="single" w:sz="4" w:space="0" w:color="auto"/>
              <w:right w:val="single" w:sz="4" w:space="0" w:color="auto"/>
            </w:tcBorders>
          </w:tcPr>
          <w:p w:rsidR="00F42000" w:rsidRPr="00F42000" w:rsidRDefault="00F42000" w:rsidP="009D50B8">
            <w:pPr>
              <w:spacing w:after="0"/>
              <w:jc w:val="center"/>
              <w:rPr>
                <w:sz w:val="20"/>
                <w:szCs w:val="20"/>
              </w:rPr>
            </w:pPr>
            <w:r w:rsidRPr="00F42000">
              <w:rPr>
                <w:rFonts w:cs="Arial"/>
                <w:sz w:val="20"/>
                <w:szCs w:val="20"/>
                <w:lang w:val="en-GB"/>
              </w:rPr>
              <w:t>excellent</w:t>
            </w:r>
          </w:p>
        </w:tc>
        <w:tc>
          <w:tcPr>
            <w:tcW w:w="1792" w:type="dxa"/>
            <w:tcBorders>
              <w:top w:val="single" w:sz="4" w:space="0" w:color="auto"/>
              <w:left w:val="single" w:sz="4" w:space="0" w:color="auto"/>
              <w:bottom w:val="single" w:sz="4" w:space="0" w:color="auto"/>
              <w:right w:val="single" w:sz="4" w:space="0" w:color="auto"/>
            </w:tcBorders>
          </w:tcPr>
          <w:p w:rsidR="00F42000" w:rsidRPr="00F42000" w:rsidRDefault="00F42000" w:rsidP="009D50B8">
            <w:pPr>
              <w:spacing w:after="0"/>
              <w:jc w:val="center"/>
              <w:rPr>
                <w:sz w:val="20"/>
                <w:szCs w:val="20"/>
              </w:rPr>
            </w:pPr>
            <w:r w:rsidRPr="00F42000">
              <w:rPr>
                <w:rFonts w:cs="Arial"/>
                <w:sz w:val="20"/>
                <w:szCs w:val="20"/>
                <w:lang w:val="en-GB"/>
              </w:rPr>
              <w:t>excellent</w:t>
            </w:r>
          </w:p>
        </w:tc>
        <w:tc>
          <w:tcPr>
            <w:tcW w:w="1588" w:type="dxa"/>
            <w:tcBorders>
              <w:top w:val="single" w:sz="4" w:space="0" w:color="auto"/>
              <w:left w:val="single" w:sz="4" w:space="0" w:color="auto"/>
              <w:bottom w:val="single" w:sz="4" w:space="0" w:color="auto"/>
              <w:right w:val="single" w:sz="4" w:space="0" w:color="auto"/>
            </w:tcBorders>
          </w:tcPr>
          <w:p w:rsidR="00F42000" w:rsidRPr="00F42000" w:rsidRDefault="00F42000" w:rsidP="009D50B8">
            <w:pPr>
              <w:spacing w:after="0"/>
              <w:jc w:val="center"/>
              <w:rPr>
                <w:sz w:val="20"/>
                <w:szCs w:val="20"/>
              </w:rPr>
            </w:pPr>
            <w:r w:rsidRPr="00F42000">
              <w:rPr>
                <w:rFonts w:cs="Arial"/>
                <w:sz w:val="20"/>
                <w:szCs w:val="20"/>
                <w:lang w:val="en-GB"/>
              </w:rPr>
              <w:t>excellent</w:t>
            </w:r>
          </w:p>
        </w:tc>
      </w:tr>
      <w:tr w:rsidR="00B25A51" w:rsidTr="00F21917">
        <w:trPr>
          <w:cantSplit/>
          <w:trHeight w:val="317"/>
        </w:trPr>
        <w:tc>
          <w:tcPr>
            <w:tcW w:w="1761" w:type="dxa"/>
            <w:tcBorders>
              <w:top w:val="single" w:sz="4" w:space="0" w:color="auto"/>
              <w:left w:val="single" w:sz="4" w:space="0" w:color="auto"/>
              <w:bottom w:val="single" w:sz="4" w:space="0" w:color="auto"/>
              <w:right w:val="single" w:sz="4" w:space="0" w:color="auto"/>
            </w:tcBorders>
          </w:tcPr>
          <w:p w:rsidR="00B25A51" w:rsidRDefault="00867B88" w:rsidP="00675CB7">
            <w:pPr>
              <w:pStyle w:val="LevelAssessment-Description"/>
              <w:snapToGrid w:val="0"/>
              <w:spacing w:before="40"/>
              <w:ind w:left="0"/>
              <w:jc w:val="left"/>
              <w:rPr>
                <w:rFonts w:ascii="Arial" w:hAnsi="Arial" w:cs="Arial"/>
                <w:b/>
                <w:sz w:val="20"/>
                <w:szCs w:val="18"/>
                <w:lang w:val="en-GB"/>
              </w:rPr>
            </w:pPr>
            <w:r>
              <w:rPr>
                <w:rFonts w:ascii="Arial" w:hAnsi="Arial" w:cs="Arial"/>
                <w:b/>
                <w:sz w:val="20"/>
                <w:szCs w:val="18"/>
                <w:lang w:val="en-GB"/>
              </w:rPr>
              <w:t>Croatian</w:t>
            </w:r>
          </w:p>
        </w:tc>
        <w:tc>
          <w:tcPr>
            <w:tcW w:w="1821" w:type="dxa"/>
            <w:tcBorders>
              <w:top w:val="single" w:sz="4" w:space="0" w:color="auto"/>
              <w:left w:val="single" w:sz="4" w:space="0" w:color="auto"/>
              <w:bottom w:val="single" w:sz="4" w:space="0" w:color="auto"/>
              <w:right w:val="single" w:sz="4" w:space="0" w:color="auto"/>
            </w:tcBorders>
          </w:tcPr>
          <w:p w:rsidR="00B25A51" w:rsidRPr="00F42000" w:rsidRDefault="00B25A51" w:rsidP="009D50B8">
            <w:pPr>
              <w:spacing w:after="0"/>
              <w:jc w:val="center"/>
              <w:rPr>
                <w:rFonts w:cs="Arial"/>
                <w:sz w:val="20"/>
                <w:szCs w:val="20"/>
                <w:lang w:val="en-GB"/>
              </w:rPr>
            </w:pPr>
            <w:proofErr w:type="gramStart"/>
            <w:r w:rsidRPr="00F42000">
              <w:rPr>
                <w:rFonts w:cs="Arial"/>
                <w:sz w:val="20"/>
                <w:szCs w:val="20"/>
                <w:lang w:val="en-GB"/>
              </w:rPr>
              <w:t>excellent</w:t>
            </w:r>
            <w:proofErr w:type="gramEnd"/>
          </w:p>
        </w:tc>
        <w:tc>
          <w:tcPr>
            <w:tcW w:w="1822" w:type="dxa"/>
            <w:tcBorders>
              <w:top w:val="single" w:sz="4" w:space="0" w:color="auto"/>
              <w:left w:val="single" w:sz="4" w:space="0" w:color="auto"/>
              <w:bottom w:val="single" w:sz="4" w:space="0" w:color="auto"/>
              <w:right w:val="single" w:sz="4" w:space="0" w:color="auto"/>
            </w:tcBorders>
          </w:tcPr>
          <w:p w:rsidR="00B25A51" w:rsidRPr="00F42000" w:rsidRDefault="00B25A51" w:rsidP="009D50B8">
            <w:pPr>
              <w:spacing w:after="0"/>
              <w:jc w:val="center"/>
              <w:rPr>
                <w:rFonts w:cs="Arial"/>
                <w:sz w:val="20"/>
                <w:szCs w:val="20"/>
                <w:lang w:val="en-GB"/>
              </w:rPr>
            </w:pPr>
            <w:r w:rsidRPr="00F42000">
              <w:rPr>
                <w:rFonts w:cs="Arial"/>
                <w:sz w:val="20"/>
                <w:szCs w:val="20"/>
                <w:lang w:val="en-GB"/>
              </w:rPr>
              <w:t>excellent</w:t>
            </w:r>
          </w:p>
        </w:tc>
        <w:tc>
          <w:tcPr>
            <w:tcW w:w="1791" w:type="dxa"/>
            <w:tcBorders>
              <w:top w:val="single" w:sz="4" w:space="0" w:color="auto"/>
              <w:left w:val="single" w:sz="4" w:space="0" w:color="auto"/>
              <w:bottom w:val="single" w:sz="4" w:space="0" w:color="auto"/>
              <w:right w:val="single" w:sz="4" w:space="0" w:color="auto"/>
            </w:tcBorders>
          </w:tcPr>
          <w:p w:rsidR="00B25A51" w:rsidRPr="00F42000" w:rsidRDefault="00B25A51" w:rsidP="009D50B8">
            <w:pPr>
              <w:spacing w:after="0"/>
              <w:jc w:val="center"/>
              <w:rPr>
                <w:rFonts w:cs="Arial"/>
                <w:sz w:val="20"/>
                <w:szCs w:val="20"/>
                <w:lang w:val="en-GB"/>
              </w:rPr>
            </w:pPr>
            <w:r w:rsidRPr="00F42000">
              <w:rPr>
                <w:rFonts w:cs="Arial"/>
                <w:sz w:val="20"/>
                <w:szCs w:val="20"/>
                <w:lang w:val="en-GB"/>
              </w:rPr>
              <w:t>excellent</w:t>
            </w:r>
          </w:p>
        </w:tc>
        <w:tc>
          <w:tcPr>
            <w:tcW w:w="1792" w:type="dxa"/>
            <w:tcBorders>
              <w:top w:val="single" w:sz="4" w:space="0" w:color="auto"/>
              <w:left w:val="single" w:sz="4" w:space="0" w:color="auto"/>
              <w:bottom w:val="single" w:sz="4" w:space="0" w:color="auto"/>
              <w:right w:val="single" w:sz="4" w:space="0" w:color="auto"/>
            </w:tcBorders>
          </w:tcPr>
          <w:p w:rsidR="00B25A51" w:rsidRPr="00F42000" w:rsidRDefault="00B25A51" w:rsidP="009D50B8">
            <w:pPr>
              <w:spacing w:after="0"/>
              <w:jc w:val="center"/>
              <w:rPr>
                <w:rFonts w:cs="Arial"/>
                <w:sz w:val="20"/>
                <w:szCs w:val="20"/>
                <w:lang w:val="en-GB"/>
              </w:rPr>
            </w:pPr>
            <w:r w:rsidRPr="00F42000">
              <w:rPr>
                <w:rFonts w:cs="Arial"/>
                <w:sz w:val="20"/>
                <w:szCs w:val="20"/>
                <w:lang w:val="en-GB"/>
              </w:rPr>
              <w:t>excellent</w:t>
            </w:r>
          </w:p>
        </w:tc>
        <w:tc>
          <w:tcPr>
            <w:tcW w:w="1588" w:type="dxa"/>
            <w:tcBorders>
              <w:top w:val="single" w:sz="4" w:space="0" w:color="auto"/>
              <w:left w:val="single" w:sz="4" w:space="0" w:color="auto"/>
              <w:bottom w:val="single" w:sz="4" w:space="0" w:color="auto"/>
              <w:right w:val="single" w:sz="4" w:space="0" w:color="auto"/>
            </w:tcBorders>
          </w:tcPr>
          <w:p w:rsidR="00B25A51" w:rsidRPr="00F42000" w:rsidRDefault="00B25A51" w:rsidP="009D50B8">
            <w:pPr>
              <w:spacing w:after="0"/>
              <w:jc w:val="center"/>
              <w:rPr>
                <w:rFonts w:cs="Arial"/>
                <w:sz w:val="20"/>
                <w:szCs w:val="20"/>
                <w:lang w:val="en-GB"/>
              </w:rPr>
            </w:pPr>
            <w:r w:rsidRPr="00F42000">
              <w:rPr>
                <w:rFonts w:cs="Arial"/>
                <w:sz w:val="20"/>
                <w:szCs w:val="20"/>
                <w:lang w:val="en-GB"/>
              </w:rPr>
              <w:t>excellent</w:t>
            </w:r>
          </w:p>
        </w:tc>
      </w:tr>
    </w:tbl>
    <w:p w:rsidR="00C84A86" w:rsidRDefault="00C84A86" w:rsidP="00D57A57">
      <w:pPr>
        <w:spacing w:after="0"/>
        <w:ind w:right="4"/>
        <w:rPr>
          <w:sz w:val="28"/>
          <w:szCs w:val="28"/>
        </w:rPr>
      </w:pPr>
    </w:p>
    <w:p w:rsidR="00F21917" w:rsidRDefault="00F21917" w:rsidP="00D57A57">
      <w:pPr>
        <w:spacing w:after="0"/>
        <w:ind w:right="4"/>
        <w:rPr>
          <w:sz w:val="28"/>
          <w:szCs w:val="28"/>
        </w:rPr>
      </w:pPr>
    </w:p>
    <w:p w:rsidR="00F21917" w:rsidRDefault="00F21917" w:rsidP="00D57A57">
      <w:pPr>
        <w:spacing w:after="0"/>
        <w:ind w:right="4"/>
        <w:rPr>
          <w:sz w:val="28"/>
          <w:szCs w:val="28"/>
        </w:rPr>
      </w:pPr>
    </w:p>
    <w:p w:rsidR="00F21917" w:rsidRDefault="00F21917" w:rsidP="00D57A57">
      <w:pPr>
        <w:spacing w:after="0"/>
        <w:ind w:right="4"/>
        <w:rPr>
          <w:sz w:val="28"/>
          <w:szCs w:val="28"/>
        </w:rPr>
      </w:pPr>
    </w:p>
    <w:p w:rsidR="003B3868" w:rsidRPr="000040E6" w:rsidRDefault="00250554" w:rsidP="003B3868">
      <w:pPr>
        <w:spacing w:after="0"/>
        <w:ind w:right="4"/>
        <w:rPr>
          <w:color w:val="365F91"/>
          <w:sz w:val="28"/>
          <w:szCs w:val="28"/>
        </w:rPr>
      </w:pPr>
      <w:r>
        <w:rPr>
          <w:rFonts w:ascii="Bodoni MT" w:hAnsi="Bodoni MT"/>
          <w:noProof/>
          <w:color w:val="548DD4"/>
          <w:sz w:val="22"/>
        </w:rPr>
        <mc:AlternateContent>
          <mc:Choice Requires="wps">
            <w:drawing>
              <wp:anchor distT="0" distB="0" distL="114300" distR="114300" simplePos="0" relativeHeight="251659776" behindDoc="0" locked="0" layoutInCell="1" allowOverlap="1" wp14:anchorId="622D5EA3" wp14:editId="01946EA2">
                <wp:simplePos x="0" y="0"/>
                <wp:positionH relativeFrom="column">
                  <wp:posOffset>-404495</wp:posOffset>
                </wp:positionH>
                <wp:positionV relativeFrom="paragraph">
                  <wp:posOffset>82550</wp:posOffset>
                </wp:positionV>
                <wp:extent cx="1181735" cy="113030"/>
                <wp:effectExtent l="24130" t="19685" r="22860" b="1968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13030"/>
                        </a:xfrm>
                        <a:prstGeom prst="flowChartProcess">
                          <a:avLst/>
                        </a:prstGeom>
                        <a:solidFill>
                          <a:srgbClr val="4F81BD"/>
                        </a:solidFill>
                        <a:ln w="38100">
                          <a:solidFill>
                            <a:srgbClr val="FFFFFF"/>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109" style="position:absolute;margin-left:-31.8pt;margin-top:6.5pt;width:93.05pt;height:8.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JpL9UCAAC4BQAADgAAAGRycy9lMm9Eb2MueG1srFRRb9MwEH5H4j9Yfu8SN2mbRUuntmsR0oBJ&#10;A/Hsxk5i4djBdpsOxH/n7LSlYzwgRB4in+/8+e67z3dze2gl2nNjhVYFJlcxRlyVmglVF/jTx80o&#10;w8g6qhiVWvECP3GLb+evX930Xc7HutGScYMARNm87wrcONflUWTLhrfUXumOK3BW2rTUgWnqiBna&#10;A3oro3EcT6NeG9YZXXJrYfducOJ5wK8qXroPVWW5Q7LAkJsLfxP+W/+P5jc0rw3tGlEe06D/kEVL&#10;hYJLz1B31FG0M+IFVCtKo62u3FWp20hXlSh5qAGqIfFv1Tw2tOOhFiDHdmea7P+DLd/vHwwSDHqH&#10;kaIttGixczrcjKaenr6zOUQ9dg/GF2i7e11+sUjpVUNVzRfG6L7hlEFSxMdHzw54w8JRtO3faQbo&#10;FNADU4fKtB4QOECH0JCnc0P4waESNgnJyCyZYFSCj5AkTkLHIpqfTnfGujdct8gvClxJ3UNexj0M&#10;kgg30f29dT4zmp/CQyVaCrYRUgbD1NuVNGhPQSjpJiPLu1AMFHwZJhXqC5xkJI4D9DOnvcTYhO9P&#10;GK1wIHkp2gJnsf98EM09h2vFwtpRIYc15CyVd/Mg5qEQsA4OlmEfqApC+77YTOJZmmSj2WySjNKE&#10;x6NltlmNFisync7Wy9VyTX74rEmaN4IxrtYB0550T9K/09XxBQ6KPSv/nKDPSu+gxseG9YgJ35dx&#10;llzDJGACnl6SxdP4eoYRlTXMjNIZjIx2n4Vrguy8CjzGMzrHabKZDvtUdg0dGjU50Qc0HcNDm8/X&#10;B+sis+hF8UPEAbgEjBOtQcNetoP8t5o9gYQhyaBTGHewaLT5hlEPo6PA9uuOGo6RfKvgGVyTNPWz&#10;JhjpZDYGw1x6tpceqkqAKrADQsJy5Yb5tOuMqBu4iQQ6lPYPsxJByf5ZDVlB3t6A8RAqOI4yP38u&#10;7RD1a+DOfwIAAP//AwBQSwMEFAAGAAgAAAAhAB/I5BDcAAAACQEAAA8AAABkcnMvZG93bnJldi54&#10;bWxMj8tOwzAQRfdI/IM1SOxapwmNqhCnQkgsWEFa2E/jIQ71I4rdNvw90xUsR/fozrn1dnZWnGmK&#10;Q/AKVssMBPku6MH3Cj72L4sNiJjQa7TBk4IfirBtbm9qrHS4+JbOu9QLLvGxQgUmpbGSMnaGHMZl&#10;GMlz9hUmh4nPqZd6wguXOyvzLCulw8HzB4MjPRvqjruTU5A/fBp8b/vX9Zs9lrjq2vnbtErd381P&#10;jyASzekPhqs+q0PDTodw8joKq2BRFiWjHBS86Qrk+RrEQUGRbUA2tfy/oPkFAAD//wMAUEsBAi0A&#10;FAAGAAgAAAAhAOSZw8D7AAAA4QEAABMAAAAAAAAAAAAAAAAAAAAAAFtDb250ZW50X1R5cGVzXS54&#10;bWxQSwECLQAUAAYACAAAACEAI7Jq4dcAAACUAQAACwAAAAAAAAAAAAAAAAAsAQAAX3JlbHMvLnJl&#10;bHNQSwECLQAUAAYACAAAACEAqBJpL9UCAAC4BQAADgAAAAAAAAAAAAAAAAAsAgAAZHJzL2Uyb0Rv&#10;Yy54bWxQSwECLQAUAAYACAAAACEAH8jkENwAAAAJAQAADwAAAAAAAAAAAAAAAAAtBQAAZHJzL2Rv&#10;d25yZXYueG1sUEsFBgAAAAAEAAQA8wAAADYGAAAAAA==&#10;" fillcolor="#4f81bd" strokecolor="white" strokeweight="3pt">
                <v:shadow color="#243f60" opacity=".5" mv:blur="0" offset="1pt,2pt"/>
              </v:shape>
            </w:pict>
          </mc:Fallback>
        </mc:AlternateContent>
      </w:r>
      <w:r w:rsidR="003B3868">
        <w:rPr>
          <w:color w:val="808080"/>
          <w:sz w:val="28"/>
          <w:szCs w:val="28"/>
        </w:rPr>
        <w:tab/>
        <w:t xml:space="preserve">         </w:t>
      </w:r>
      <w:r w:rsidR="0050319E">
        <w:rPr>
          <w:color w:val="365F91"/>
          <w:sz w:val="28"/>
          <w:szCs w:val="28"/>
        </w:rPr>
        <w:t>S</w:t>
      </w:r>
      <w:r w:rsidR="0050319E" w:rsidRPr="0050319E">
        <w:rPr>
          <w:color w:val="365F91"/>
          <w:sz w:val="28"/>
          <w:szCs w:val="28"/>
        </w:rPr>
        <w:t>kills and competences</w:t>
      </w:r>
    </w:p>
    <w:tbl>
      <w:tblPr>
        <w:tblW w:w="0" w:type="auto"/>
        <w:tblInd w:w="-459" w:type="dxa"/>
        <w:tblLayout w:type="fixed"/>
        <w:tblLook w:val="04A0" w:firstRow="1" w:lastRow="0" w:firstColumn="1" w:lastColumn="0" w:noHBand="0" w:noVBand="1"/>
      </w:tblPr>
      <w:tblGrid>
        <w:gridCol w:w="1843"/>
        <w:gridCol w:w="7938"/>
      </w:tblGrid>
      <w:tr w:rsidR="00675CB7" w:rsidRPr="00377EBB" w:rsidTr="00C24BB7">
        <w:tc>
          <w:tcPr>
            <w:tcW w:w="1843" w:type="dxa"/>
          </w:tcPr>
          <w:p w:rsidR="00675CB7" w:rsidRPr="00F61D49" w:rsidRDefault="00675CB7" w:rsidP="001B247F">
            <w:pPr>
              <w:spacing w:after="0" w:line="240" w:lineRule="auto"/>
              <w:ind w:right="4"/>
              <w:jc w:val="right"/>
              <w:rPr>
                <w:rFonts w:cs="Arial"/>
                <w:b/>
                <w:sz w:val="20"/>
                <w:szCs w:val="20"/>
              </w:rPr>
            </w:pPr>
            <w:r>
              <w:rPr>
                <w:rFonts w:cs="Arial"/>
                <w:b/>
                <w:sz w:val="20"/>
                <w:szCs w:val="20"/>
              </w:rPr>
              <w:t>Organizational skills</w:t>
            </w:r>
          </w:p>
        </w:tc>
        <w:tc>
          <w:tcPr>
            <w:tcW w:w="7938" w:type="dxa"/>
            <w:vAlign w:val="bottom"/>
          </w:tcPr>
          <w:p w:rsidR="00C24BB7" w:rsidRDefault="00C24BB7" w:rsidP="00C24BB7">
            <w:pPr>
              <w:spacing w:after="0" w:line="240" w:lineRule="auto"/>
              <w:ind w:right="4"/>
              <w:rPr>
                <w:rFonts w:cs="Arial"/>
                <w:sz w:val="20"/>
                <w:szCs w:val="20"/>
              </w:rPr>
            </w:pPr>
            <w:r>
              <w:rPr>
                <w:rFonts w:cs="Arial"/>
                <w:sz w:val="20"/>
                <w:szCs w:val="20"/>
              </w:rPr>
              <w:t>People development oriented</w:t>
            </w:r>
          </w:p>
          <w:p w:rsidR="00C24BB7" w:rsidRDefault="00C24BB7" w:rsidP="00C24BB7">
            <w:pPr>
              <w:spacing w:after="0" w:line="240" w:lineRule="auto"/>
              <w:ind w:right="4"/>
              <w:rPr>
                <w:rFonts w:cs="Arial"/>
                <w:sz w:val="20"/>
                <w:szCs w:val="20"/>
              </w:rPr>
            </w:pPr>
            <w:r>
              <w:rPr>
                <w:rFonts w:cs="Arial"/>
                <w:sz w:val="20"/>
                <w:szCs w:val="20"/>
              </w:rPr>
              <w:t>Strategic way of thinking</w:t>
            </w:r>
          </w:p>
          <w:p w:rsidR="00C24BB7" w:rsidRDefault="00C24BB7" w:rsidP="00C24BB7">
            <w:pPr>
              <w:spacing w:after="0" w:line="240" w:lineRule="auto"/>
              <w:ind w:right="4"/>
              <w:rPr>
                <w:rFonts w:cs="Arial"/>
                <w:sz w:val="20"/>
                <w:szCs w:val="20"/>
              </w:rPr>
            </w:pPr>
            <w:r>
              <w:rPr>
                <w:rFonts w:cs="Arial"/>
                <w:sz w:val="20"/>
                <w:szCs w:val="20"/>
              </w:rPr>
              <w:t>Target oriented</w:t>
            </w:r>
          </w:p>
          <w:p w:rsidR="00C24BB7" w:rsidRDefault="00C24BB7" w:rsidP="00C24BB7">
            <w:pPr>
              <w:spacing w:after="0" w:line="240" w:lineRule="auto"/>
              <w:ind w:right="4"/>
              <w:rPr>
                <w:rFonts w:cs="Arial"/>
                <w:sz w:val="20"/>
                <w:szCs w:val="20"/>
              </w:rPr>
            </w:pPr>
            <w:r>
              <w:rPr>
                <w:rFonts w:cs="Arial"/>
                <w:sz w:val="20"/>
                <w:szCs w:val="20"/>
              </w:rPr>
              <w:t>Team oriented</w:t>
            </w:r>
          </w:p>
          <w:p w:rsidR="001B247F" w:rsidRPr="001B247F" w:rsidRDefault="001B247F" w:rsidP="00C24BB7">
            <w:pPr>
              <w:spacing w:after="0" w:line="240" w:lineRule="auto"/>
              <w:ind w:right="4"/>
              <w:rPr>
                <w:rFonts w:cs="Arial"/>
                <w:sz w:val="16"/>
                <w:szCs w:val="16"/>
              </w:rPr>
            </w:pPr>
          </w:p>
        </w:tc>
      </w:tr>
      <w:tr w:rsidR="00675CB7" w:rsidRPr="00377EBB" w:rsidTr="00C24BB7">
        <w:tc>
          <w:tcPr>
            <w:tcW w:w="1843" w:type="dxa"/>
          </w:tcPr>
          <w:p w:rsidR="00675CB7" w:rsidRDefault="00C24BB7" w:rsidP="0091760F">
            <w:pPr>
              <w:spacing w:after="0" w:line="240" w:lineRule="auto"/>
              <w:ind w:right="4"/>
              <w:jc w:val="right"/>
              <w:rPr>
                <w:rFonts w:cs="Arial"/>
                <w:b/>
                <w:sz w:val="20"/>
                <w:szCs w:val="20"/>
              </w:rPr>
            </w:pPr>
            <w:r>
              <w:rPr>
                <w:rFonts w:cs="Arial"/>
                <w:b/>
                <w:sz w:val="20"/>
                <w:szCs w:val="20"/>
              </w:rPr>
              <w:t xml:space="preserve">Personal </w:t>
            </w:r>
          </w:p>
          <w:p w:rsidR="00C24BB7" w:rsidRDefault="00C24BB7" w:rsidP="0091760F">
            <w:pPr>
              <w:spacing w:after="0" w:line="240" w:lineRule="auto"/>
              <w:ind w:right="4"/>
              <w:jc w:val="right"/>
              <w:rPr>
                <w:rFonts w:cs="Arial"/>
                <w:b/>
                <w:sz w:val="20"/>
                <w:szCs w:val="20"/>
              </w:rPr>
            </w:pPr>
            <w:r>
              <w:rPr>
                <w:rFonts w:cs="Arial"/>
                <w:b/>
                <w:sz w:val="20"/>
                <w:szCs w:val="20"/>
              </w:rPr>
              <w:t xml:space="preserve">skills </w:t>
            </w:r>
          </w:p>
        </w:tc>
        <w:tc>
          <w:tcPr>
            <w:tcW w:w="7938" w:type="dxa"/>
            <w:vAlign w:val="bottom"/>
          </w:tcPr>
          <w:p w:rsidR="00C24BB7" w:rsidRDefault="00C24BB7" w:rsidP="00C24BB7">
            <w:pPr>
              <w:spacing w:after="0" w:line="240" w:lineRule="auto"/>
              <w:ind w:right="4"/>
              <w:rPr>
                <w:rFonts w:cs="Arial"/>
                <w:sz w:val="20"/>
                <w:szCs w:val="20"/>
              </w:rPr>
            </w:pPr>
            <w:r>
              <w:rPr>
                <w:rFonts w:cs="Arial"/>
                <w:sz w:val="20"/>
                <w:szCs w:val="20"/>
              </w:rPr>
              <w:t>Out of box thinking</w:t>
            </w:r>
          </w:p>
          <w:p w:rsidR="00675CB7" w:rsidRDefault="00C24BB7" w:rsidP="00EF5812">
            <w:pPr>
              <w:spacing w:after="0" w:line="240" w:lineRule="auto"/>
              <w:ind w:right="4"/>
              <w:rPr>
                <w:rFonts w:cs="Arial"/>
                <w:sz w:val="20"/>
                <w:szCs w:val="20"/>
              </w:rPr>
            </w:pPr>
            <w:r>
              <w:rPr>
                <w:rFonts w:cs="Arial"/>
                <w:sz w:val="20"/>
                <w:szCs w:val="20"/>
              </w:rPr>
              <w:t>Good at establishing contacts</w:t>
            </w:r>
          </w:p>
          <w:p w:rsidR="00C24BB7" w:rsidRDefault="00C24BB7" w:rsidP="00EF5812">
            <w:pPr>
              <w:spacing w:after="0" w:line="240" w:lineRule="auto"/>
              <w:ind w:right="4"/>
              <w:rPr>
                <w:rFonts w:cs="Arial"/>
                <w:sz w:val="20"/>
                <w:szCs w:val="20"/>
              </w:rPr>
            </w:pPr>
            <w:r>
              <w:rPr>
                <w:rFonts w:cs="Arial"/>
                <w:sz w:val="20"/>
                <w:szCs w:val="20"/>
              </w:rPr>
              <w:t>Demanding and focused</w:t>
            </w:r>
          </w:p>
          <w:p w:rsidR="00C24BB7" w:rsidRPr="00090E78" w:rsidRDefault="00C24BB7" w:rsidP="00EF5812">
            <w:pPr>
              <w:spacing w:after="0" w:line="240" w:lineRule="auto"/>
              <w:ind w:right="4"/>
              <w:rPr>
                <w:rFonts w:cs="Arial"/>
                <w:sz w:val="20"/>
                <w:szCs w:val="20"/>
              </w:rPr>
            </w:pPr>
            <w:r>
              <w:rPr>
                <w:rFonts w:cs="Arial"/>
                <w:sz w:val="20"/>
                <w:szCs w:val="20"/>
              </w:rPr>
              <w:t>Likes challenges</w:t>
            </w:r>
          </w:p>
        </w:tc>
      </w:tr>
      <w:tr w:rsidR="00675CB7" w:rsidRPr="00377EBB" w:rsidTr="00C24BB7">
        <w:tc>
          <w:tcPr>
            <w:tcW w:w="1843" w:type="dxa"/>
          </w:tcPr>
          <w:p w:rsidR="00675CB7" w:rsidRPr="00377EBB" w:rsidRDefault="00675CB7" w:rsidP="00377EBB">
            <w:pPr>
              <w:spacing w:after="0" w:line="240" w:lineRule="auto"/>
              <w:ind w:right="4"/>
              <w:jc w:val="right"/>
              <w:rPr>
                <w:rFonts w:ascii="Centaur" w:hAnsi="Centaur"/>
                <w:szCs w:val="24"/>
              </w:rPr>
            </w:pPr>
          </w:p>
        </w:tc>
        <w:tc>
          <w:tcPr>
            <w:tcW w:w="7938" w:type="dxa"/>
            <w:vAlign w:val="bottom"/>
          </w:tcPr>
          <w:p w:rsidR="00675CB7" w:rsidRPr="001B247F" w:rsidRDefault="00675CB7" w:rsidP="001B247F">
            <w:pPr>
              <w:spacing w:after="0" w:line="240" w:lineRule="auto"/>
              <w:ind w:right="4"/>
              <w:rPr>
                <w:rFonts w:ascii="Centaur" w:hAnsi="Centaur"/>
                <w:sz w:val="16"/>
                <w:szCs w:val="16"/>
              </w:rPr>
            </w:pPr>
          </w:p>
        </w:tc>
      </w:tr>
      <w:tr w:rsidR="00C24BB7" w:rsidRPr="00377EBB" w:rsidTr="00C24BB7">
        <w:tc>
          <w:tcPr>
            <w:tcW w:w="1843" w:type="dxa"/>
          </w:tcPr>
          <w:p w:rsidR="00C24BB7" w:rsidRPr="00377EBB" w:rsidRDefault="00C24BB7" w:rsidP="00377EBB">
            <w:pPr>
              <w:spacing w:after="0" w:line="240" w:lineRule="auto"/>
              <w:ind w:right="4"/>
              <w:jc w:val="right"/>
              <w:rPr>
                <w:rFonts w:ascii="Centaur" w:hAnsi="Centaur"/>
                <w:szCs w:val="24"/>
              </w:rPr>
            </w:pPr>
            <w:r>
              <w:rPr>
                <w:rFonts w:cs="Arial"/>
                <w:b/>
                <w:sz w:val="20"/>
                <w:szCs w:val="20"/>
              </w:rPr>
              <w:t>Interests</w:t>
            </w:r>
          </w:p>
        </w:tc>
        <w:tc>
          <w:tcPr>
            <w:tcW w:w="7938" w:type="dxa"/>
            <w:vAlign w:val="bottom"/>
          </w:tcPr>
          <w:p w:rsidR="00C24BB7" w:rsidRPr="00377EBB" w:rsidRDefault="00C24BB7" w:rsidP="00C24BB7">
            <w:pPr>
              <w:spacing w:after="0" w:line="240" w:lineRule="auto"/>
              <w:ind w:right="4"/>
              <w:rPr>
                <w:rFonts w:ascii="Centaur" w:hAnsi="Centaur"/>
                <w:szCs w:val="24"/>
              </w:rPr>
            </w:pPr>
            <w:r w:rsidRPr="00C24BB7">
              <w:rPr>
                <w:rFonts w:cs="Arial"/>
                <w:sz w:val="20"/>
                <w:szCs w:val="20"/>
              </w:rPr>
              <w:t>Sport and traveling</w:t>
            </w:r>
          </w:p>
        </w:tc>
      </w:tr>
    </w:tbl>
    <w:p w:rsidR="00B51325" w:rsidRPr="001B247F" w:rsidRDefault="00470D13" w:rsidP="00676665">
      <w:pPr>
        <w:rPr>
          <w:rFonts w:ascii="Times New Roman" w:hAnsi="Times New Roman"/>
          <w:i/>
          <w:color w:val="808080"/>
          <w:sz w:val="22"/>
        </w:rPr>
      </w:pPr>
      <w:r>
        <w:rPr>
          <w:rFonts w:ascii="Times New Roman" w:hAnsi="Times New Roman"/>
          <w:i/>
          <w:color w:val="808080"/>
          <w:sz w:val="22"/>
        </w:rPr>
        <w:t xml:space="preserve">* Certificates, diplomas, </w:t>
      </w:r>
      <w:r w:rsidR="005F2095" w:rsidRPr="005F2095">
        <w:rPr>
          <w:rFonts w:ascii="Times New Roman" w:hAnsi="Times New Roman"/>
          <w:i/>
          <w:color w:val="808080"/>
          <w:sz w:val="22"/>
        </w:rPr>
        <w:t>work-agreements</w:t>
      </w:r>
      <w:r>
        <w:rPr>
          <w:rFonts w:ascii="Times New Roman" w:hAnsi="Times New Roman"/>
          <w:i/>
          <w:color w:val="808080"/>
          <w:sz w:val="22"/>
        </w:rPr>
        <w:t xml:space="preserve"> and references</w:t>
      </w:r>
      <w:r w:rsidR="005F2095" w:rsidRPr="005F2095">
        <w:rPr>
          <w:rFonts w:ascii="Times New Roman" w:hAnsi="Times New Roman"/>
          <w:i/>
          <w:color w:val="808080"/>
          <w:sz w:val="22"/>
        </w:rPr>
        <w:t xml:space="preserve"> are available upon request</w:t>
      </w:r>
    </w:p>
    <w:sectPr w:rsidR="00B51325" w:rsidRPr="001B247F" w:rsidSect="002C4C0A">
      <w:type w:val="continuous"/>
      <w:pgSz w:w="12240" w:h="15840"/>
      <w:pgMar w:top="426"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Narrow">
    <w:panose1 w:val="020B0606020202030204"/>
    <w:charset w:val="00"/>
    <w:family w:val="auto"/>
    <w:pitch w:val="variable"/>
    <w:sig w:usb0="00000003" w:usb1="00000000" w:usb2="00000000" w:usb3="00000000" w:csb0="00000001" w:csb1="00000000"/>
  </w:font>
  <w:font w:name="Bodoni MT">
    <w:altName w:val="Cambria"/>
    <w:charset w:val="00"/>
    <w:family w:val="roman"/>
    <w:pitch w:val="variable"/>
    <w:sig w:usb0="00000003" w:usb1="00000000" w:usb2="00000000" w:usb3="00000000" w:csb0="00000001" w:csb1="00000000"/>
  </w:font>
  <w:font w:name="Centaur">
    <w:altName w:val="Cambria"/>
    <w:charset w:val="00"/>
    <w:family w:val="roman"/>
    <w:pitch w:val="variable"/>
    <w:sig w:usb0="00000003" w:usb1="00000000" w:usb2="00000000" w:usb3="00000000" w:csb0="00000001" w:csb1="00000000"/>
  </w:font>
  <w:font w:name="Tele-GroteskNor">
    <w:altName w:val="Times New Roman"/>
    <w:charset w:val="CC"/>
    <w:family w:val="auto"/>
    <w:pitch w:val="variable"/>
    <w:sig w:usb0="00000001" w:usb1="1000204B" w:usb2="00000000" w:usb3="00000000" w:csb0="00000097"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85pt;height:8.85pt" o:bullet="t">
        <v:imagedata r:id="rId1" o:title="BD10268_"/>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Heading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25B83D11"/>
    <w:multiLevelType w:val="hybridMultilevel"/>
    <w:tmpl w:val="80420620"/>
    <w:lvl w:ilvl="0" w:tplc="042F0005">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
    <w:nsid w:val="5F812A53"/>
    <w:multiLevelType w:val="multilevel"/>
    <w:tmpl w:val="F9CE2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EE0"/>
    <w:rsid w:val="000040E6"/>
    <w:rsid w:val="000051AF"/>
    <w:rsid w:val="00017021"/>
    <w:rsid w:val="0002204B"/>
    <w:rsid w:val="00027275"/>
    <w:rsid w:val="00052581"/>
    <w:rsid w:val="00071CA9"/>
    <w:rsid w:val="00072C03"/>
    <w:rsid w:val="00081869"/>
    <w:rsid w:val="000819A8"/>
    <w:rsid w:val="00090E78"/>
    <w:rsid w:val="000A4C94"/>
    <w:rsid w:val="00100CB7"/>
    <w:rsid w:val="00107C03"/>
    <w:rsid w:val="0011201E"/>
    <w:rsid w:val="00125506"/>
    <w:rsid w:val="00135554"/>
    <w:rsid w:val="001435FA"/>
    <w:rsid w:val="00155D3E"/>
    <w:rsid w:val="00165405"/>
    <w:rsid w:val="001B247F"/>
    <w:rsid w:val="001C0B6A"/>
    <w:rsid w:val="001C215D"/>
    <w:rsid w:val="001D2159"/>
    <w:rsid w:val="001D3E5C"/>
    <w:rsid w:val="001D63BA"/>
    <w:rsid w:val="0020550F"/>
    <w:rsid w:val="002246D2"/>
    <w:rsid w:val="0022733B"/>
    <w:rsid w:val="0023225F"/>
    <w:rsid w:val="00234D7B"/>
    <w:rsid w:val="00250554"/>
    <w:rsid w:val="00253615"/>
    <w:rsid w:val="002865A8"/>
    <w:rsid w:val="002C4C0A"/>
    <w:rsid w:val="002D1C67"/>
    <w:rsid w:val="002E0F4F"/>
    <w:rsid w:val="002E543E"/>
    <w:rsid w:val="00321A55"/>
    <w:rsid w:val="003234A7"/>
    <w:rsid w:val="00326E44"/>
    <w:rsid w:val="00377EBB"/>
    <w:rsid w:val="00381A47"/>
    <w:rsid w:val="003B3868"/>
    <w:rsid w:val="003E1ECE"/>
    <w:rsid w:val="003F5992"/>
    <w:rsid w:val="00403D91"/>
    <w:rsid w:val="0041648B"/>
    <w:rsid w:val="004169F7"/>
    <w:rsid w:val="00430074"/>
    <w:rsid w:val="00470D13"/>
    <w:rsid w:val="00497604"/>
    <w:rsid w:val="004A2226"/>
    <w:rsid w:val="004B2AED"/>
    <w:rsid w:val="004B388E"/>
    <w:rsid w:val="004B4D0E"/>
    <w:rsid w:val="004C64DA"/>
    <w:rsid w:val="004C7E70"/>
    <w:rsid w:val="004D450D"/>
    <w:rsid w:val="004F15B6"/>
    <w:rsid w:val="00500213"/>
    <w:rsid w:val="0050319E"/>
    <w:rsid w:val="00552381"/>
    <w:rsid w:val="00582983"/>
    <w:rsid w:val="00585327"/>
    <w:rsid w:val="005B6BDB"/>
    <w:rsid w:val="005D35B2"/>
    <w:rsid w:val="005D521C"/>
    <w:rsid w:val="005D76DE"/>
    <w:rsid w:val="005F2095"/>
    <w:rsid w:val="00630FDD"/>
    <w:rsid w:val="00641D64"/>
    <w:rsid w:val="0065327E"/>
    <w:rsid w:val="00664C5F"/>
    <w:rsid w:val="00665805"/>
    <w:rsid w:val="00675CB7"/>
    <w:rsid w:val="00676665"/>
    <w:rsid w:val="00697C40"/>
    <w:rsid w:val="006C615F"/>
    <w:rsid w:val="0070349B"/>
    <w:rsid w:val="007118F0"/>
    <w:rsid w:val="00717B64"/>
    <w:rsid w:val="00722514"/>
    <w:rsid w:val="00725FA7"/>
    <w:rsid w:val="00727790"/>
    <w:rsid w:val="00735648"/>
    <w:rsid w:val="007401EC"/>
    <w:rsid w:val="007416B0"/>
    <w:rsid w:val="00751E20"/>
    <w:rsid w:val="0079004E"/>
    <w:rsid w:val="007B45E3"/>
    <w:rsid w:val="007D7064"/>
    <w:rsid w:val="007F520D"/>
    <w:rsid w:val="00812A9C"/>
    <w:rsid w:val="008251B6"/>
    <w:rsid w:val="00825531"/>
    <w:rsid w:val="00832C02"/>
    <w:rsid w:val="00840C3F"/>
    <w:rsid w:val="00867B88"/>
    <w:rsid w:val="00893663"/>
    <w:rsid w:val="00895B0A"/>
    <w:rsid w:val="008B19A1"/>
    <w:rsid w:val="008C2BC1"/>
    <w:rsid w:val="0091760F"/>
    <w:rsid w:val="00951919"/>
    <w:rsid w:val="00981F9A"/>
    <w:rsid w:val="00987139"/>
    <w:rsid w:val="00990B34"/>
    <w:rsid w:val="00994068"/>
    <w:rsid w:val="009C26FF"/>
    <w:rsid w:val="009D50B8"/>
    <w:rsid w:val="00A06842"/>
    <w:rsid w:val="00A46574"/>
    <w:rsid w:val="00A57AB6"/>
    <w:rsid w:val="00A86380"/>
    <w:rsid w:val="00AA5DA8"/>
    <w:rsid w:val="00AC1BC0"/>
    <w:rsid w:val="00AD2D1F"/>
    <w:rsid w:val="00B11E4F"/>
    <w:rsid w:val="00B2081A"/>
    <w:rsid w:val="00B25A51"/>
    <w:rsid w:val="00B263AC"/>
    <w:rsid w:val="00B453D9"/>
    <w:rsid w:val="00B47FE9"/>
    <w:rsid w:val="00B51325"/>
    <w:rsid w:val="00B62EA3"/>
    <w:rsid w:val="00B94448"/>
    <w:rsid w:val="00BB1E26"/>
    <w:rsid w:val="00BD27DF"/>
    <w:rsid w:val="00BE069A"/>
    <w:rsid w:val="00BF3B15"/>
    <w:rsid w:val="00C0624C"/>
    <w:rsid w:val="00C068F1"/>
    <w:rsid w:val="00C06FD9"/>
    <w:rsid w:val="00C1692E"/>
    <w:rsid w:val="00C24BB7"/>
    <w:rsid w:val="00C55A71"/>
    <w:rsid w:val="00C655A3"/>
    <w:rsid w:val="00C75EE0"/>
    <w:rsid w:val="00C84A86"/>
    <w:rsid w:val="00CB11CC"/>
    <w:rsid w:val="00CB1E08"/>
    <w:rsid w:val="00CD4EA9"/>
    <w:rsid w:val="00CD79CE"/>
    <w:rsid w:val="00D3787D"/>
    <w:rsid w:val="00D43F50"/>
    <w:rsid w:val="00D57A57"/>
    <w:rsid w:val="00D61B09"/>
    <w:rsid w:val="00D6595C"/>
    <w:rsid w:val="00D676F1"/>
    <w:rsid w:val="00D9722A"/>
    <w:rsid w:val="00DA2E32"/>
    <w:rsid w:val="00DA69D0"/>
    <w:rsid w:val="00DC5029"/>
    <w:rsid w:val="00E2666F"/>
    <w:rsid w:val="00E36546"/>
    <w:rsid w:val="00E421CF"/>
    <w:rsid w:val="00E81417"/>
    <w:rsid w:val="00EC51FA"/>
    <w:rsid w:val="00EE1051"/>
    <w:rsid w:val="00EE4081"/>
    <w:rsid w:val="00EE68C7"/>
    <w:rsid w:val="00EF5812"/>
    <w:rsid w:val="00F20FC0"/>
    <w:rsid w:val="00F21917"/>
    <w:rsid w:val="00F31C7D"/>
    <w:rsid w:val="00F42000"/>
    <w:rsid w:val="00F50B3F"/>
    <w:rsid w:val="00F61D49"/>
    <w:rsid w:val="00F8190D"/>
    <w:rsid w:val="00F84C4C"/>
    <w:rsid w:val="00F92F3D"/>
    <w:rsid w:val="00F93C15"/>
    <w:rsid w:val="00FA0B65"/>
    <w:rsid w:val="00FA1E78"/>
    <w:rsid w:val="00FD0568"/>
    <w:rsid w:val="00FE28DF"/>
    <w:rsid w:val="00FF4301"/>
  </w:rsids>
  <m:mathPr>
    <m:mathFont m:val="Cambria Math"/>
    <m:brkBin m:val="before"/>
    <m:brkBinSub m:val="--"/>
    <m:smallFrac m:val="0"/>
    <m:dispDef/>
    <m:lMargin m:val="0"/>
    <m:rMargin m:val="0"/>
    <m:defJc m:val="centerGroup"/>
    <m:wrapIndent m:val="1440"/>
    <m:intLim m:val="subSup"/>
    <m:naryLim m:val="undOvr"/>
  </m:mathPr>
  <w:themeFontLang w:val="mk-M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A3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mk-MK" w:eastAsia="mk-M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514"/>
    <w:pPr>
      <w:spacing w:after="200" w:line="276" w:lineRule="auto"/>
    </w:pPr>
    <w:rPr>
      <w:sz w:val="24"/>
      <w:szCs w:val="22"/>
      <w:lang w:val="en-US" w:eastAsia="en-US"/>
    </w:rPr>
  </w:style>
  <w:style w:type="paragraph" w:styleId="Heading5">
    <w:name w:val="heading 5"/>
    <w:basedOn w:val="Normal"/>
    <w:next w:val="Normal"/>
    <w:link w:val="Heading5Char"/>
    <w:qFormat/>
    <w:rsid w:val="00EF5812"/>
    <w:pPr>
      <w:keepNext/>
      <w:numPr>
        <w:ilvl w:val="4"/>
        <w:numId w:val="1"/>
      </w:numPr>
      <w:spacing w:after="0" w:line="240" w:lineRule="auto"/>
      <w:outlineLvl w:val="4"/>
    </w:pPr>
    <w:rPr>
      <w:rFonts w:eastAsia="Times New Roman"/>
      <w:b/>
      <w:sz w:val="20"/>
      <w:szCs w:val="20"/>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1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BC0"/>
    <w:rPr>
      <w:rFonts w:ascii="Tahoma" w:hAnsi="Tahoma" w:cs="Tahoma"/>
      <w:sz w:val="16"/>
      <w:szCs w:val="16"/>
    </w:rPr>
  </w:style>
  <w:style w:type="table" w:styleId="TableGrid">
    <w:name w:val="Table Grid"/>
    <w:basedOn w:val="TableNormal"/>
    <w:uiPriority w:val="59"/>
    <w:rsid w:val="000040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430074"/>
    <w:rPr>
      <w:color w:val="0000FF"/>
      <w:u w:val="single"/>
    </w:rPr>
  </w:style>
  <w:style w:type="character" w:customStyle="1" w:styleId="apple-style-span">
    <w:name w:val="apple-style-span"/>
    <w:basedOn w:val="DefaultParagraphFont"/>
    <w:rsid w:val="00893663"/>
  </w:style>
  <w:style w:type="paragraph" w:customStyle="1" w:styleId="LevelAssessment-Heading1">
    <w:name w:val="Level Assessment - Heading 1"/>
    <w:basedOn w:val="Normal"/>
    <w:rsid w:val="00EF5812"/>
    <w:pPr>
      <w:suppressAutoHyphens/>
      <w:spacing w:after="0" w:line="240" w:lineRule="auto"/>
      <w:ind w:left="57" w:right="57"/>
      <w:jc w:val="center"/>
    </w:pPr>
    <w:rPr>
      <w:rFonts w:ascii="Arial Narrow" w:eastAsia="Times New Roman" w:hAnsi="Arial Narrow"/>
      <w:b/>
      <w:sz w:val="22"/>
      <w:szCs w:val="20"/>
      <w:lang w:eastAsia="ar-SA"/>
    </w:rPr>
  </w:style>
  <w:style w:type="paragraph" w:customStyle="1" w:styleId="LevelAssessment-Heading2">
    <w:name w:val="Level Assessment - Heading 2"/>
    <w:basedOn w:val="Normal"/>
    <w:rsid w:val="00EF5812"/>
    <w:pPr>
      <w:suppressAutoHyphens/>
      <w:spacing w:after="0" w:line="240" w:lineRule="auto"/>
      <w:ind w:left="57" w:right="57"/>
      <w:jc w:val="center"/>
    </w:pPr>
    <w:rPr>
      <w:rFonts w:ascii="Arial Narrow" w:eastAsia="Times New Roman" w:hAnsi="Arial Narrow"/>
      <w:sz w:val="18"/>
      <w:szCs w:val="20"/>
      <w:lang w:eastAsia="ar-SA"/>
    </w:rPr>
  </w:style>
  <w:style w:type="paragraph" w:customStyle="1" w:styleId="LevelAssessment-Code">
    <w:name w:val="Level Assessment - Code"/>
    <w:basedOn w:val="Normal"/>
    <w:next w:val="LevelAssessment-Description"/>
    <w:rsid w:val="00EF5812"/>
    <w:pPr>
      <w:suppressAutoHyphens/>
      <w:spacing w:after="0" w:line="240" w:lineRule="auto"/>
      <w:ind w:left="28"/>
      <w:jc w:val="center"/>
    </w:pPr>
    <w:rPr>
      <w:rFonts w:ascii="Arial Narrow" w:eastAsia="Times New Roman" w:hAnsi="Arial Narrow"/>
      <w:sz w:val="18"/>
      <w:szCs w:val="20"/>
      <w:lang w:eastAsia="ar-SA"/>
    </w:rPr>
  </w:style>
  <w:style w:type="paragraph" w:customStyle="1" w:styleId="LevelAssessment-Description">
    <w:name w:val="Level Assessment - Description"/>
    <w:basedOn w:val="LevelAssessment-Code"/>
    <w:next w:val="LevelAssessment-Code"/>
    <w:rsid w:val="00EF5812"/>
    <w:pPr>
      <w:textAlignment w:val="bottom"/>
    </w:pPr>
  </w:style>
  <w:style w:type="character" w:customStyle="1" w:styleId="Heading5Char">
    <w:name w:val="Heading 5 Char"/>
    <w:basedOn w:val="DefaultParagraphFont"/>
    <w:link w:val="Heading5"/>
    <w:rsid w:val="00EF5812"/>
    <w:rPr>
      <w:rFonts w:eastAsia="Times New Roman"/>
      <w:b/>
      <w:u w:val="single"/>
      <w:lang w:val="en-US"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mk-MK" w:eastAsia="mk-M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514"/>
    <w:pPr>
      <w:spacing w:after="200" w:line="276" w:lineRule="auto"/>
    </w:pPr>
    <w:rPr>
      <w:sz w:val="24"/>
      <w:szCs w:val="22"/>
      <w:lang w:val="en-US" w:eastAsia="en-US"/>
    </w:rPr>
  </w:style>
  <w:style w:type="paragraph" w:styleId="Heading5">
    <w:name w:val="heading 5"/>
    <w:basedOn w:val="Normal"/>
    <w:next w:val="Normal"/>
    <w:link w:val="Heading5Char"/>
    <w:qFormat/>
    <w:rsid w:val="00EF5812"/>
    <w:pPr>
      <w:keepNext/>
      <w:numPr>
        <w:ilvl w:val="4"/>
        <w:numId w:val="1"/>
      </w:numPr>
      <w:spacing w:after="0" w:line="240" w:lineRule="auto"/>
      <w:outlineLvl w:val="4"/>
    </w:pPr>
    <w:rPr>
      <w:rFonts w:eastAsia="Times New Roman"/>
      <w:b/>
      <w:sz w:val="20"/>
      <w:szCs w:val="20"/>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1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BC0"/>
    <w:rPr>
      <w:rFonts w:ascii="Tahoma" w:hAnsi="Tahoma" w:cs="Tahoma"/>
      <w:sz w:val="16"/>
      <w:szCs w:val="16"/>
    </w:rPr>
  </w:style>
  <w:style w:type="table" w:styleId="TableGrid">
    <w:name w:val="Table Grid"/>
    <w:basedOn w:val="TableNormal"/>
    <w:uiPriority w:val="59"/>
    <w:rsid w:val="000040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430074"/>
    <w:rPr>
      <w:color w:val="0000FF"/>
      <w:u w:val="single"/>
    </w:rPr>
  </w:style>
  <w:style w:type="character" w:customStyle="1" w:styleId="apple-style-span">
    <w:name w:val="apple-style-span"/>
    <w:basedOn w:val="DefaultParagraphFont"/>
    <w:rsid w:val="00893663"/>
  </w:style>
  <w:style w:type="paragraph" w:customStyle="1" w:styleId="LevelAssessment-Heading1">
    <w:name w:val="Level Assessment - Heading 1"/>
    <w:basedOn w:val="Normal"/>
    <w:rsid w:val="00EF5812"/>
    <w:pPr>
      <w:suppressAutoHyphens/>
      <w:spacing w:after="0" w:line="240" w:lineRule="auto"/>
      <w:ind w:left="57" w:right="57"/>
      <w:jc w:val="center"/>
    </w:pPr>
    <w:rPr>
      <w:rFonts w:ascii="Arial Narrow" w:eastAsia="Times New Roman" w:hAnsi="Arial Narrow"/>
      <w:b/>
      <w:sz w:val="22"/>
      <w:szCs w:val="20"/>
      <w:lang w:eastAsia="ar-SA"/>
    </w:rPr>
  </w:style>
  <w:style w:type="paragraph" w:customStyle="1" w:styleId="LevelAssessment-Heading2">
    <w:name w:val="Level Assessment - Heading 2"/>
    <w:basedOn w:val="Normal"/>
    <w:rsid w:val="00EF5812"/>
    <w:pPr>
      <w:suppressAutoHyphens/>
      <w:spacing w:after="0" w:line="240" w:lineRule="auto"/>
      <w:ind w:left="57" w:right="57"/>
      <w:jc w:val="center"/>
    </w:pPr>
    <w:rPr>
      <w:rFonts w:ascii="Arial Narrow" w:eastAsia="Times New Roman" w:hAnsi="Arial Narrow"/>
      <w:sz w:val="18"/>
      <w:szCs w:val="20"/>
      <w:lang w:eastAsia="ar-SA"/>
    </w:rPr>
  </w:style>
  <w:style w:type="paragraph" w:customStyle="1" w:styleId="LevelAssessment-Code">
    <w:name w:val="Level Assessment - Code"/>
    <w:basedOn w:val="Normal"/>
    <w:next w:val="LevelAssessment-Description"/>
    <w:rsid w:val="00EF5812"/>
    <w:pPr>
      <w:suppressAutoHyphens/>
      <w:spacing w:after="0" w:line="240" w:lineRule="auto"/>
      <w:ind w:left="28"/>
      <w:jc w:val="center"/>
    </w:pPr>
    <w:rPr>
      <w:rFonts w:ascii="Arial Narrow" w:eastAsia="Times New Roman" w:hAnsi="Arial Narrow"/>
      <w:sz w:val="18"/>
      <w:szCs w:val="20"/>
      <w:lang w:eastAsia="ar-SA"/>
    </w:rPr>
  </w:style>
  <w:style w:type="paragraph" w:customStyle="1" w:styleId="LevelAssessment-Description">
    <w:name w:val="Level Assessment - Description"/>
    <w:basedOn w:val="LevelAssessment-Code"/>
    <w:next w:val="LevelAssessment-Code"/>
    <w:rsid w:val="00EF5812"/>
    <w:pPr>
      <w:textAlignment w:val="bottom"/>
    </w:pPr>
  </w:style>
  <w:style w:type="character" w:customStyle="1" w:styleId="Heading5Char">
    <w:name w:val="Heading 5 Char"/>
    <w:basedOn w:val="DefaultParagraphFont"/>
    <w:link w:val="Heading5"/>
    <w:rsid w:val="00EF5812"/>
    <w:rPr>
      <w:rFonts w:eastAsia="Times New Roman"/>
      <w:b/>
      <w:u w:val="single"/>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666633">
      <w:bodyDiv w:val="1"/>
      <w:marLeft w:val="0"/>
      <w:marRight w:val="0"/>
      <w:marTop w:val="0"/>
      <w:marBottom w:val="0"/>
      <w:divBdr>
        <w:top w:val="none" w:sz="0" w:space="0" w:color="auto"/>
        <w:left w:val="none" w:sz="0" w:space="0" w:color="auto"/>
        <w:bottom w:val="none" w:sz="0" w:space="0" w:color="auto"/>
        <w:right w:val="none" w:sz="0" w:space="0" w:color="auto"/>
      </w:divBdr>
    </w:div>
    <w:div w:id="680546805">
      <w:bodyDiv w:val="1"/>
      <w:marLeft w:val="0"/>
      <w:marRight w:val="0"/>
      <w:marTop w:val="0"/>
      <w:marBottom w:val="0"/>
      <w:divBdr>
        <w:top w:val="none" w:sz="0" w:space="0" w:color="auto"/>
        <w:left w:val="none" w:sz="0" w:space="0" w:color="auto"/>
        <w:bottom w:val="none" w:sz="0" w:space="0" w:color="auto"/>
        <w:right w:val="none" w:sz="0" w:space="0" w:color="auto"/>
      </w:divBdr>
    </w:div>
    <w:div w:id="696077446">
      <w:bodyDiv w:val="1"/>
      <w:marLeft w:val="0"/>
      <w:marRight w:val="0"/>
      <w:marTop w:val="0"/>
      <w:marBottom w:val="0"/>
      <w:divBdr>
        <w:top w:val="none" w:sz="0" w:space="0" w:color="auto"/>
        <w:left w:val="none" w:sz="0" w:space="0" w:color="auto"/>
        <w:bottom w:val="none" w:sz="0" w:space="0" w:color="auto"/>
        <w:right w:val="none" w:sz="0" w:space="0" w:color="auto"/>
      </w:divBdr>
    </w:div>
    <w:div w:id="703598321">
      <w:bodyDiv w:val="1"/>
      <w:marLeft w:val="0"/>
      <w:marRight w:val="0"/>
      <w:marTop w:val="0"/>
      <w:marBottom w:val="0"/>
      <w:divBdr>
        <w:top w:val="none" w:sz="0" w:space="0" w:color="auto"/>
        <w:left w:val="none" w:sz="0" w:space="0" w:color="auto"/>
        <w:bottom w:val="none" w:sz="0" w:space="0" w:color="auto"/>
        <w:right w:val="none" w:sz="0" w:space="0" w:color="auto"/>
      </w:divBdr>
    </w:div>
    <w:div w:id="1057702134">
      <w:bodyDiv w:val="1"/>
      <w:marLeft w:val="0"/>
      <w:marRight w:val="0"/>
      <w:marTop w:val="0"/>
      <w:marBottom w:val="0"/>
      <w:divBdr>
        <w:top w:val="none" w:sz="0" w:space="0" w:color="auto"/>
        <w:left w:val="none" w:sz="0" w:space="0" w:color="auto"/>
        <w:bottom w:val="none" w:sz="0" w:space="0" w:color="auto"/>
        <w:right w:val="none" w:sz="0" w:space="0" w:color="auto"/>
      </w:divBdr>
    </w:div>
    <w:div w:id="1767190516">
      <w:bodyDiv w:val="1"/>
      <w:marLeft w:val="0"/>
      <w:marRight w:val="0"/>
      <w:marTop w:val="0"/>
      <w:marBottom w:val="0"/>
      <w:divBdr>
        <w:top w:val="none" w:sz="0" w:space="0" w:color="auto"/>
        <w:left w:val="none" w:sz="0" w:space="0" w:color="auto"/>
        <w:bottom w:val="none" w:sz="0" w:space="0" w:color="auto"/>
        <w:right w:val="none" w:sz="0" w:space="0" w:color="auto"/>
      </w:divBdr>
    </w:div>
    <w:div w:id="1998730582">
      <w:bodyDiv w:val="1"/>
      <w:marLeft w:val="30"/>
      <w:marRight w:val="30"/>
      <w:marTop w:val="0"/>
      <w:marBottom w:val="0"/>
      <w:divBdr>
        <w:top w:val="none" w:sz="0" w:space="0" w:color="auto"/>
        <w:left w:val="none" w:sz="0" w:space="0" w:color="auto"/>
        <w:bottom w:val="none" w:sz="0" w:space="0" w:color="auto"/>
        <w:right w:val="none" w:sz="0" w:space="0" w:color="auto"/>
      </w:divBdr>
      <w:divsChild>
        <w:div w:id="1994751992">
          <w:marLeft w:val="0"/>
          <w:marRight w:val="0"/>
          <w:marTop w:val="0"/>
          <w:marBottom w:val="0"/>
          <w:divBdr>
            <w:top w:val="none" w:sz="0" w:space="0" w:color="auto"/>
            <w:left w:val="none" w:sz="0" w:space="0" w:color="auto"/>
            <w:bottom w:val="none" w:sz="0" w:space="0" w:color="auto"/>
            <w:right w:val="none" w:sz="0" w:space="0" w:color="auto"/>
          </w:divBdr>
          <w:divsChild>
            <w:div w:id="681862588">
              <w:marLeft w:val="0"/>
              <w:marRight w:val="0"/>
              <w:marTop w:val="0"/>
              <w:marBottom w:val="0"/>
              <w:divBdr>
                <w:top w:val="none" w:sz="0" w:space="0" w:color="auto"/>
                <w:left w:val="none" w:sz="0" w:space="0" w:color="auto"/>
                <w:bottom w:val="none" w:sz="0" w:space="0" w:color="auto"/>
                <w:right w:val="none" w:sz="0" w:space="0" w:color="auto"/>
              </w:divBdr>
              <w:divsChild>
                <w:div w:id="210926965">
                  <w:marLeft w:val="180"/>
                  <w:marRight w:val="0"/>
                  <w:marTop w:val="0"/>
                  <w:marBottom w:val="0"/>
                  <w:divBdr>
                    <w:top w:val="none" w:sz="0" w:space="0" w:color="auto"/>
                    <w:left w:val="none" w:sz="0" w:space="0" w:color="auto"/>
                    <w:bottom w:val="none" w:sz="0" w:space="0" w:color="auto"/>
                    <w:right w:val="none" w:sz="0" w:space="0" w:color="auto"/>
                  </w:divBdr>
                  <w:divsChild>
                    <w:div w:id="4002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C5DED-5188-7F4D-8961-A49A107C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1023</Words>
  <Characters>5832</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Broker Inc.</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Broker</dc:creator>
  <cp:lastModifiedBy>Aleksandar Popovski</cp:lastModifiedBy>
  <cp:revision>2</cp:revision>
  <cp:lastPrinted>2017-05-25T07:46:00Z</cp:lastPrinted>
  <dcterms:created xsi:type="dcterms:W3CDTF">2020-06-05T13:59:00Z</dcterms:created>
  <dcterms:modified xsi:type="dcterms:W3CDTF">2020-06-05T13:59:00Z</dcterms:modified>
</cp:coreProperties>
</file>